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94D7" w14:textId="77777777" w:rsidR="00C13731" w:rsidRPr="00C13731" w:rsidRDefault="00C13731">
      <w:pPr>
        <w:rPr>
          <w:rFonts w:ascii="Arial" w:hAnsi="Arial" w:cs="Arial"/>
          <w:u w:val="single"/>
        </w:rPr>
      </w:pPr>
    </w:p>
    <w:p w14:paraId="73B9C1F0" w14:textId="77777777" w:rsidR="00C13731" w:rsidRPr="00C13731" w:rsidRDefault="005F5544">
      <w:pPr>
        <w:rPr>
          <w:rFonts w:ascii="Arial" w:hAnsi="Arial" w:cs="Arial"/>
          <w:u w:val="single"/>
        </w:rPr>
      </w:pPr>
      <w:r w:rsidRPr="00C13731">
        <w:rPr>
          <w:rFonts w:ascii="Arial" w:hAnsi="Arial" w:cs="Arial"/>
          <w:noProof/>
          <w:lang w:eastAsia="de-DE" w:bidi="ar-SA"/>
        </w:rPr>
        <w:drawing>
          <wp:anchor distT="0" distB="0" distL="114300" distR="114300" simplePos="0" relativeHeight="251657728" behindDoc="1" locked="0" layoutInCell="1" allowOverlap="1" wp14:anchorId="15CFB3E5" wp14:editId="5C350F43">
            <wp:simplePos x="0" y="0"/>
            <wp:positionH relativeFrom="column">
              <wp:posOffset>5833745</wp:posOffset>
            </wp:positionH>
            <wp:positionV relativeFrom="paragraph">
              <wp:posOffset>10160</wp:posOffset>
            </wp:positionV>
            <wp:extent cx="800100" cy="695325"/>
            <wp:effectExtent l="0" t="0" r="0" b="0"/>
            <wp:wrapNone/>
            <wp:docPr id="2" name="Grafik 3" descr="Tasse für Jugendturnier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Tasse für Jugendturnier_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1F91E" w14:textId="77777777" w:rsidR="00C13731" w:rsidRPr="00C13731" w:rsidRDefault="00C13731">
      <w:pPr>
        <w:rPr>
          <w:rFonts w:ascii="Arial" w:hAnsi="Arial" w:cs="Arial"/>
          <w:u w:val="single"/>
        </w:rPr>
      </w:pPr>
    </w:p>
    <w:p w14:paraId="3BCEC126" w14:textId="77777777" w:rsidR="00C13731" w:rsidRPr="00C13731" w:rsidRDefault="00C13731">
      <w:pPr>
        <w:rPr>
          <w:rFonts w:ascii="Arial" w:hAnsi="Arial" w:cs="Arial"/>
          <w:b/>
          <w:i/>
        </w:rPr>
      </w:pPr>
    </w:p>
    <w:p w14:paraId="05D4B310" w14:textId="77777777" w:rsidR="00C13731" w:rsidRPr="00C13731" w:rsidRDefault="00C13731" w:rsidP="00C13731">
      <w:pPr>
        <w:pBdr>
          <w:bottom w:val="single" w:sz="4" w:space="1" w:color="auto"/>
        </w:pBdr>
        <w:rPr>
          <w:rFonts w:ascii="Arial" w:hAnsi="Arial" w:cs="Arial"/>
          <w:b/>
          <w:i/>
        </w:rPr>
      </w:pPr>
      <w:r w:rsidRPr="00C13731">
        <w:rPr>
          <w:rFonts w:ascii="Arial" w:hAnsi="Arial" w:cs="Arial"/>
          <w:b/>
          <w:i/>
        </w:rPr>
        <w:t>Augsburg-Hochzoll 1928 e. V.</w:t>
      </w:r>
    </w:p>
    <w:p w14:paraId="4BE621A3" w14:textId="77777777" w:rsidR="00C13731" w:rsidRPr="00C13731" w:rsidRDefault="00C13731">
      <w:pPr>
        <w:rPr>
          <w:rFonts w:ascii="Arial" w:hAnsi="Arial" w:cs="Arial"/>
        </w:rPr>
      </w:pPr>
      <w:r w:rsidRPr="00C13731">
        <w:rPr>
          <w:rFonts w:ascii="Arial" w:hAnsi="Arial" w:cs="Arial"/>
        </w:rPr>
        <w:t>Jugendabteilung</w:t>
      </w:r>
    </w:p>
    <w:p w14:paraId="56A5463A" w14:textId="77777777" w:rsidR="00C13731" w:rsidRPr="00C13731" w:rsidRDefault="00C13731">
      <w:pPr>
        <w:rPr>
          <w:rFonts w:ascii="Arial" w:hAnsi="Arial" w:cs="Arial"/>
          <w:u w:val="single"/>
        </w:rPr>
      </w:pPr>
    </w:p>
    <w:p w14:paraId="1D83FB02" w14:textId="77777777" w:rsidR="00C13731" w:rsidRPr="00C13731" w:rsidRDefault="00C13731">
      <w:pPr>
        <w:rPr>
          <w:rFonts w:ascii="Arial" w:hAnsi="Arial" w:cs="Arial"/>
          <w:u w:val="single"/>
        </w:rPr>
      </w:pPr>
    </w:p>
    <w:p w14:paraId="6B4150B1" w14:textId="3D228C3C" w:rsidR="00AC22CE" w:rsidRPr="00C13731" w:rsidRDefault="008F674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4</w:t>
      </w:r>
      <w:r w:rsidR="00AC22CE" w:rsidRPr="00C13731">
        <w:rPr>
          <w:rFonts w:ascii="Arial" w:hAnsi="Arial" w:cs="Arial"/>
          <w:b/>
          <w:sz w:val="28"/>
        </w:rPr>
        <w:t>.</w:t>
      </w:r>
      <w:r w:rsidR="003E3B75" w:rsidRPr="00C13731">
        <w:rPr>
          <w:rFonts w:ascii="Arial" w:hAnsi="Arial" w:cs="Arial"/>
          <w:b/>
          <w:sz w:val="28"/>
        </w:rPr>
        <w:t xml:space="preserve"> Juniorensitzung </w:t>
      </w:r>
      <w:r w:rsidR="00755658">
        <w:rPr>
          <w:rFonts w:ascii="Arial" w:hAnsi="Arial" w:cs="Arial"/>
          <w:b/>
          <w:sz w:val="28"/>
        </w:rPr>
        <w:t>2018</w:t>
      </w:r>
      <w:r w:rsidR="00446C09">
        <w:rPr>
          <w:rFonts w:ascii="Arial" w:hAnsi="Arial" w:cs="Arial"/>
          <w:b/>
          <w:sz w:val="28"/>
        </w:rPr>
        <w:t xml:space="preserve"> </w:t>
      </w:r>
      <w:r w:rsidR="00C13731">
        <w:rPr>
          <w:rFonts w:ascii="Arial" w:hAnsi="Arial" w:cs="Arial"/>
          <w:b/>
          <w:sz w:val="28"/>
        </w:rPr>
        <w:t>vom</w:t>
      </w:r>
      <w:r w:rsidR="003E3B75" w:rsidRPr="00C13731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17</w:t>
      </w:r>
      <w:r w:rsidR="003E3B75" w:rsidRPr="00C13731">
        <w:rPr>
          <w:rFonts w:ascii="Arial" w:hAnsi="Arial" w:cs="Arial"/>
          <w:b/>
          <w:sz w:val="28"/>
        </w:rPr>
        <w:t>.</w:t>
      </w:r>
      <w:r w:rsidR="00755658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>7</w:t>
      </w:r>
      <w:r w:rsidR="00412A80">
        <w:rPr>
          <w:rFonts w:ascii="Arial" w:hAnsi="Arial" w:cs="Arial"/>
          <w:b/>
          <w:sz w:val="28"/>
        </w:rPr>
        <w:t>.201</w:t>
      </w:r>
      <w:r w:rsidR="00755658">
        <w:rPr>
          <w:rFonts w:ascii="Arial" w:hAnsi="Arial" w:cs="Arial"/>
          <w:b/>
          <w:sz w:val="28"/>
        </w:rPr>
        <w:t>8</w:t>
      </w:r>
    </w:p>
    <w:p w14:paraId="43C195C1" w14:textId="77777777" w:rsidR="00C13731" w:rsidRPr="00C13731" w:rsidRDefault="00C13731">
      <w:pPr>
        <w:rPr>
          <w:rFonts w:ascii="Arial" w:hAnsi="Arial" w:cs="Arial"/>
          <w:b/>
          <w:sz w:val="28"/>
        </w:rPr>
      </w:pPr>
      <w:r w:rsidRPr="00C13731">
        <w:rPr>
          <w:rFonts w:ascii="Arial" w:hAnsi="Arial" w:cs="Arial"/>
          <w:b/>
          <w:sz w:val="28"/>
        </w:rPr>
        <w:t>Protokoll</w:t>
      </w:r>
    </w:p>
    <w:p w14:paraId="749AE5E7" w14:textId="77777777" w:rsidR="00AC22CE" w:rsidRDefault="00AC22CE">
      <w:pPr>
        <w:rPr>
          <w:rFonts w:ascii="Arial" w:hAnsi="Arial" w:cs="Arial"/>
        </w:rPr>
      </w:pPr>
    </w:p>
    <w:p w14:paraId="7572B21F" w14:textId="77777777" w:rsidR="00C13731" w:rsidRPr="00C13731" w:rsidRDefault="00C13731">
      <w:pPr>
        <w:rPr>
          <w:rFonts w:ascii="Arial" w:hAnsi="Arial" w:cs="Arial"/>
          <w:u w:val="single"/>
        </w:rPr>
      </w:pPr>
      <w:r w:rsidRPr="00C13731">
        <w:rPr>
          <w:rFonts w:ascii="Arial" w:hAnsi="Arial" w:cs="Arial"/>
          <w:u w:val="single"/>
        </w:rPr>
        <w:t>Teilnehmer:</w:t>
      </w:r>
      <w:r>
        <w:rPr>
          <w:rFonts w:ascii="Arial" w:hAnsi="Arial" w:cs="Arial"/>
          <w:u w:val="singl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  <w:gridCol w:w="8811"/>
      </w:tblGrid>
      <w:tr w:rsidR="00C13731" w:rsidRPr="0074184B" w14:paraId="016E209C" w14:textId="77777777" w:rsidTr="00AD22E1">
        <w:tc>
          <w:tcPr>
            <w:tcW w:w="1871" w:type="dxa"/>
            <w:shd w:val="clear" w:color="auto" w:fill="auto"/>
          </w:tcPr>
          <w:p w14:paraId="4C283BFB" w14:textId="77777777" w:rsidR="00C13731" w:rsidRPr="0074184B" w:rsidRDefault="6A1DAAF0">
            <w:pPr>
              <w:rPr>
                <w:rFonts w:ascii="Arial" w:hAnsi="Arial" w:cs="Arial"/>
              </w:rPr>
            </w:pPr>
            <w:r w:rsidRPr="6A1DAAF0">
              <w:rPr>
                <w:rFonts w:ascii="Arial" w:eastAsia="Arial" w:hAnsi="Arial" w:cs="Arial"/>
              </w:rPr>
              <w:t>Anwesend:</w:t>
            </w:r>
          </w:p>
        </w:tc>
        <w:tc>
          <w:tcPr>
            <w:tcW w:w="8811" w:type="dxa"/>
            <w:shd w:val="clear" w:color="auto" w:fill="auto"/>
          </w:tcPr>
          <w:p w14:paraId="3E91FB9A" w14:textId="0DC1371D" w:rsidR="00C13731" w:rsidRPr="009C387C" w:rsidRDefault="009D53F1" w:rsidP="00825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Wolfgang</w:t>
            </w:r>
            <w:r w:rsidR="009C387C">
              <w:rPr>
                <w:rFonts w:ascii="Arial" w:hAnsi="Arial" w:cs="Arial"/>
              </w:rPr>
              <w:t xml:space="preserve"> Surrer, Franz Mundigl, </w:t>
            </w:r>
            <w:r w:rsidR="00E521E3">
              <w:rPr>
                <w:rFonts w:ascii="Arial" w:hAnsi="Arial" w:cs="Arial"/>
              </w:rPr>
              <w:t xml:space="preserve">Annika Angerbauer, </w:t>
            </w:r>
            <w:r w:rsidR="00755658">
              <w:rPr>
                <w:rFonts w:ascii="Arial" w:hAnsi="Arial" w:cs="Arial"/>
              </w:rPr>
              <w:t>Julia Angerbauer,</w:t>
            </w:r>
            <w:r w:rsidR="00902DEA">
              <w:rPr>
                <w:rFonts w:ascii="Arial" w:hAnsi="Arial" w:cs="Arial"/>
              </w:rPr>
              <w:t xml:space="preserve"> </w:t>
            </w:r>
            <w:r w:rsidR="00755658">
              <w:rPr>
                <w:rFonts w:ascii="Arial" w:hAnsi="Arial" w:cs="Arial"/>
              </w:rPr>
              <w:t>Martina Kempfle,</w:t>
            </w:r>
            <w:r w:rsidR="00B05837">
              <w:rPr>
                <w:rFonts w:ascii="Arial" w:hAnsi="Arial" w:cs="Arial"/>
              </w:rPr>
              <w:t xml:space="preserve"> </w:t>
            </w:r>
            <w:r w:rsidR="00DC71BF" w:rsidRPr="00BE1761">
              <w:rPr>
                <w:rFonts w:ascii="Arial" w:hAnsi="Arial" w:cs="Arial"/>
              </w:rPr>
              <w:t xml:space="preserve">Hannes Müllegger, </w:t>
            </w:r>
            <w:r w:rsidR="00DC71BF">
              <w:rPr>
                <w:rFonts w:ascii="Arial" w:hAnsi="Arial" w:cs="Arial"/>
              </w:rPr>
              <w:t>Stephan Eisler</w:t>
            </w:r>
            <w:r w:rsidR="00C9050C">
              <w:rPr>
                <w:rFonts w:ascii="Arial" w:hAnsi="Arial" w:cs="Arial"/>
              </w:rPr>
              <w:t xml:space="preserve">, </w:t>
            </w:r>
            <w:r w:rsidR="00B05837">
              <w:rPr>
                <w:rFonts w:ascii="Arial" w:hAnsi="Arial" w:cs="Arial"/>
              </w:rPr>
              <w:t xml:space="preserve">Natalie </w:t>
            </w:r>
            <w:proofErr w:type="spellStart"/>
            <w:r w:rsidR="00B05837">
              <w:rPr>
                <w:rFonts w:ascii="Arial" w:hAnsi="Arial" w:cs="Arial"/>
              </w:rPr>
              <w:t>Dettenrieder</w:t>
            </w:r>
            <w:proofErr w:type="spellEnd"/>
            <w:r w:rsidR="00B05837">
              <w:rPr>
                <w:rFonts w:ascii="Arial" w:hAnsi="Arial" w:cs="Arial"/>
              </w:rPr>
              <w:t>, Julia Killermann, Anton Sumov; Markus Brand</w:t>
            </w:r>
            <w:r w:rsidR="00C9050C">
              <w:rPr>
                <w:rFonts w:ascii="Arial" w:hAnsi="Arial" w:cs="Arial"/>
              </w:rPr>
              <w:t xml:space="preserve">, Thomas Klingelhöfer, </w:t>
            </w:r>
            <w:r w:rsidR="009A4C23">
              <w:rPr>
                <w:rFonts w:ascii="Arial" w:hAnsi="Arial" w:cs="Arial"/>
              </w:rPr>
              <w:t>Christian Mo</w:t>
            </w:r>
            <w:r w:rsidR="00DA77EC">
              <w:rPr>
                <w:rFonts w:ascii="Arial" w:hAnsi="Arial" w:cs="Arial"/>
              </w:rPr>
              <w:t>y</w:t>
            </w:r>
            <w:r w:rsidR="00242292">
              <w:rPr>
                <w:rFonts w:ascii="Arial" w:hAnsi="Arial" w:cs="Arial"/>
              </w:rPr>
              <w:t>, Sara Oswald</w:t>
            </w:r>
            <w:r w:rsidR="001A379A">
              <w:rPr>
                <w:rFonts w:ascii="Arial" w:hAnsi="Arial" w:cs="Arial"/>
              </w:rPr>
              <w:t xml:space="preserve">, </w:t>
            </w:r>
            <w:r w:rsidR="001A379A" w:rsidRPr="00180672">
              <w:rPr>
                <w:rFonts w:ascii="Arial" w:hAnsi="Arial" w:cs="Arial"/>
                <w:lang w:val="en-US"/>
              </w:rPr>
              <w:t xml:space="preserve">Carlo </w:t>
            </w:r>
            <w:proofErr w:type="spellStart"/>
            <w:r w:rsidR="001A379A" w:rsidRPr="00180672">
              <w:rPr>
                <w:rFonts w:ascii="Arial" w:hAnsi="Arial" w:cs="Arial"/>
                <w:lang w:val="en-US"/>
              </w:rPr>
              <w:t>Costagliolo</w:t>
            </w:r>
            <w:proofErr w:type="spellEnd"/>
            <w:r w:rsidR="00DD64E9">
              <w:rPr>
                <w:rFonts w:ascii="Arial" w:hAnsi="Arial" w:cs="Arial"/>
                <w:lang w:val="en-US"/>
              </w:rPr>
              <w:t xml:space="preserve">, </w:t>
            </w:r>
            <w:r w:rsidR="00DD64E9">
              <w:rPr>
                <w:rFonts w:ascii="Arial" w:hAnsi="Arial" w:cs="Arial"/>
              </w:rPr>
              <w:t xml:space="preserve">Denis </w:t>
            </w:r>
            <w:proofErr w:type="spellStart"/>
            <w:r w:rsidR="00DD64E9">
              <w:rPr>
                <w:rFonts w:ascii="Arial" w:hAnsi="Arial" w:cs="Arial"/>
              </w:rPr>
              <w:t>Gubariev</w:t>
            </w:r>
            <w:proofErr w:type="spellEnd"/>
            <w:r w:rsidR="00DD64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</w:p>
        </w:tc>
      </w:tr>
      <w:tr w:rsidR="00C13731" w:rsidRPr="00180672" w14:paraId="31AFD968" w14:textId="77777777" w:rsidTr="00AD22E1">
        <w:tc>
          <w:tcPr>
            <w:tcW w:w="1871" w:type="dxa"/>
            <w:shd w:val="clear" w:color="auto" w:fill="auto"/>
          </w:tcPr>
          <w:p w14:paraId="78E5B618" w14:textId="597D8008" w:rsidR="00C13731" w:rsidRPr="0074184B" w:rsidRDefault="00AD22E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Abwesend</w:t>
            </w:r>
            <w:r w:rsidR="6A1DAAF0" w:rsidRPr="6A1DAAF0">
              <w:rPr>
                <w:rFonts w:ascii="Arial" w:eastAsia="Arial" w:hAnsi="Arial" w:cs="Arial"/>
              </w:rPr>
              <w:t>:</w:t>
            </w:r>
          </w:p>
        </w:tc>
        <w:tc>
          <w:tcPr>
            <w:tcW w:w="8811" w:type="dxa"/>
            <w:shd w:val="clear" w:color="auto" w:fill="auto"/>
          </w:tcPr>
          <w:p w14:paraId="1F87A41E" w14:textId="44E6D0C1" w:rsidR="00C13731" w:rsidRPr="009C387C" w:rsidRDefault="00902DEA" w:rsidP="007556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Annegret Mattner</w:t>
            </w:r>
            <w:r>
              <w:rPr>
                <w:rFonts w:ascii="Arial" w:hAnsi="Arial" w:cs="Arial"/>
                <w:lang w:val="en-US"/>
              </w:rPr>
              <w:t>;</w:t>
            </w:r>
            <w:r w:rsidR="00755658" w:rsidRPr="00180672">
              <w:rPr>
                <w:rFonts w:ascii="Arial" w:hAnsi="Arial" w:cs="Arial"/>
                <w:lang w:val="en-US"/>
              </w:rPr>
              <w:t xml:space="preserve"> </w:t>
            </w:r>
            <w:r w:rsidR="00AD22E1">
              <w:rPr>
                <w:rFonts w:ascii="Arial" w:hAnsi="Arial" w:cs="Arial"/>
              </w:rPr>
              <w:t xml:space="preserve">Daniele </w:t>
            </w:r>
            <w:proofErr w:type="spellStart"/>
            <w:r w:rsidR="00AD22E1">
              <w:rPr>
                <w:rFonts w:ascii="Arial" w:hAnsi="Arial" w:cs="Arial"/>
              </w:rPr>
              <w:t>DeFillippis</w:t>
            </w:r>
            <w:proofErr w:type="spellEnd"/>
            <w:r w:rsidR="00AD22E1">
              <w:rPr>
                <w:rFonts w:ascii="Arial" w:hAnsi="Arial" w:cs="Arial"/>
              </w:rPr>
              <w:t xml:space="preserve">, Steffen </w:t>
            </w:r>
            <w:proofErr w:type="spellStart"/>
            <w:r w:rsidR="00AD22E1">
              <w:rPr>
                <w:rFonts w:ascii="Arial" w:hAnsi="Arial" w:cs="Arial"/>
              </w:rPr>
              <w:t>Ippisch</w:t>
            </w:r>
            <w:proofErr w:type="spellEnd"/>
            <w:r w:rsidR="00D81C2F"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r w:rsidR="00AD22E1">
              <w:rPr>
                <w:rFonts w:ascii="Arial" w:hAnsi="Arial" w:cs="Arial"/>
              </w:rPr>
              <w:t>Andreas Segmüller</w:t>
            </w:r>
          </w:p>
        </w:tc>
      </w:tr>
      <w:tr w:rsidR="00AD22E1" w:rsidRPr="004F11B0" w14:paraId="686EAEFA" w14:textId="77777777" w:rsidTr="00AD22E1">
        <w:tc>
          <w:tcPr>
            <w:tcW w:w="1871" w:type="dxa"/>
            <w:shd w:val="clear" w:color="auto" w:fill="auto"/>
          </w:tcPr>
          <w:p w14:paraId="423441B3" w14:textId="150BA6B7" w:rsidR="00AD22E1" w:rsidRPr="0074184B" w:rsidRDefault="00AD22E1">
            <w:pPr>
              <w:rPr>
                <w:rFonts w:ascii="Arial" w:hAnsi="Arial" w:cs="Arial"/>
              </w:rPr>
            </w:pPr>
          </w:p>
        </w:tc>
        <w:tc>
          <w:tcPr>
            <w:tcW w:w="8811" w:type="dxa"/>
            <w:shd w:val="clear" w:color="auto" w:fill="auto"/>
          </w:tcPr>
          <w:p w14:paraId="69C93E7A" w14:textId="72982003" w:rsidR="00AD22E1" w:rsidRPr="004A1068" w:rsidRDefault="00AD22E1" w:rsidP="00CA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793B92CB" w14:textId="77777777" w:rsidR="00AC22CE" w:rsidRPr="004A1068" w:rsidRDefault="00AC22CE">
      <w:pPr>
        <w:rPr>
          <w:rFonts w:ascii="Arial" w:hAnsi="Arial" w:cs="Arial"/>
        </w:rPr>
      </w:pPr>
    </w:p>
    <w:p w14:paraId="7D7B7E1D" w14:textId="77777777" w:rsidR="00AC22CE" w:rsidRPr="00C13731" w:rsidRDefault="00AC22CE">
      <w:pPr>
        <w:tabs>
          <w:tab w:val="left" w:pos="1800"/>
        </w:tabs>
        <w:rPr>
          <w:rFonts w:ascii="Arial" w:hAnsi="Arial" w:cs="Arial"/>
        </w:rPr>
      </w:pPr>
      <w:r w:rsidRPr="6A1DAAF0">
        <w:rPr>
          <w:rFonts w:ascii="Arial" w:eastAsia="Arial" w:hAnsi="Arial" w:cs="Arial"/>
        </w:rPr>
        <w:t>Vorsitz:</w:t>
      </w:r>
      <w:r w:rsidRPr="00C13731">
        <w:rPr>
          <w:rFonts w:ascii="Arial" w:hAnsi="Arial" w:cs="Arial"/>
        </w:rPr>
        <w:tab/>
      </w:r>
      <w:r w:rsidRPr="6A1DAAF0">
        <w:rPr>
          <w:rFonts w:ascii="Arial" w:eastAsia="Arial" w:hAnsi="Arial" w:cs="Arial"/>
        </w:rPr>
        <w:t>Wolfgang Surrer</w:t>
      </w:r>
    </w:p>
    <w:p w14:paraId="05A20EDB" w14:textId="33AB8F40" w:rsidR="00AC22CE" w:rsidRPr="00C13731" w:rsidRDefault="00934C73">
      <w:pPr>
        <w:tabs>
          <w:tab w:val="left" w:pos="1800"/>
        </w:tabs>
        <w:rPr>
          <w:rFonts w:ascii="Arial" w:hAnsi="Arial" w:cs="Arial"/>
        </w:rPr>
      </w:pPr>
      <w:r w:rsidRPr="6A1DAAF0">
        <w:rPr>
          <w:rFonts w:ascii="Arial" w:eastAsia="Arial" w:hAnsi="Arial" w:cs="Arial"/>
        </w:rPr>
        <w:t>Protokoll:</w:t>
      </w:r>
      <w:r w:rsidRPr="00C13731">
        <w:rPr>
          <w:rFonts w:ascii="Arial" w:hAnsi="Arial" w:cs="Arial"/>
        </w:rPr>
        <w:tab/>
      </w:r>
      <w:r w:rsidR="00B05837">
        <w:rPr>
          <w:rFonts w:ascii="Arial" w:eastAsia="Arial" w:hAnsi="Arial" w:cs="Arial"/>
        </w:rPr>
        <w:t>Stephan Eisler</w:t>
      </w:r>
    </w:p>
    <w:p w14:paraId="3520A5D3" w14:textId="29A529FB" w:rsidR="00AC22CE" w:rsidRPr="00C13731" w:rsidRDefault="00390006">
      <w:pPr>
        <w:tabs>
          <w:tab w:val="left" w:pos="1800"/>
        </w:tabs>
        <w:rPr>
          <w:rFonts w:ascii="Arial" w:hAnsi="Arial" w:cs="Arial"/>
        </w:rPr>
      </w:pPr>
      <w:r w:rsidRPr="00C13731">
        <w:rPr>
          <w:rFonts w:ascii="Arial" w:hAnsi="Arial" w:cs="Arial"/>
        </w:rPr>
        <w:t>Beginn:</w:t>
      </w:r>
      <w:r w:rsidRPr="00C13731">
        <w:rPr>
          <w:rFonts w:ascii="Arial" w:hAnsi="Arial" w:cs="Arial"/>
        </w:rPr>
        <w:tab/>
        <w:t>1</w:t>
      </w:r>
      <w:r w:rsidR="00B05837">
        <w:rPr>
          <w:rFonts w:ascii="Arial" w:hAnsi="Arial" w:cs="Arial"/>
        </w:rPr>
        <w:t>9</w:t>
      </w:r>
      <w:r w:rsidRPr="00C13731">
        <w:rPr>
          <w:rFonts w:ascii="Arial" w:hAnsi="Arial" w:cs="Arial"/>
        </w:rPr>
        <w:t>.</w:t>
      </w:r>
      <w:r w:rsidR="00B05837">
        <w:rPr>
          <w:rFonts w:ascii="Arial" w:hAnsi="Arial" w:cs="Arial"/>
        </w:rPr>
        <w:t>0</w:t>
      </w:r>
      <w:r w:rsidR="009D53F1">
        <w:rPr>
          <w:rFonts w:ascii="Arial" w:hAnsi="Arial" w:cs="Arial"/>
        </w:rPr>
        <w:t>0</w:t>
      </w:r>
      <w:r w:rsidR="00AC22CE" w:rsidRPr="00C13731">
        <w:rPr>
          <w:rFonts w:ascii="Arial" w:hAnsi="Arial" w:cs="Arial"/>
        </w:rPr>
        <w:t xml:space="preserve"> Uhr</w:t>
      </w:r>
      <w:r w:rsidR="008D454B">
        <w:rPr>
          <w:rFonts w:ascii="Arial" w:hAnsi="Arial" w:cs="Arial"/>
        </w:rPr>
        <w:br/>
      </w:r>
    </w:p>
    <w:p w14:paraId="40866752" w14:textId="77777777" w:rsidR="00AC22CE" w:rsidRDefault="00AC22CE">
      <w:pPr>
        <w:tabs>
          <w:tab w:val="left" w:pos="180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97"/>
        <w:gridCol w:w="1450"/>
      </w:tblGrid>
      <w:tr w:rsidR="00C13731" w:rsidRPr="0074184B" w14:paraId="6109BADD" w14:textId="77777777" w:rsidTr="006A24E4">
        <w:tc>
          <w:tcPr>
            <w:tcW w:w="959" w:type="dxa"/>
            <w:shd w:val="clear" w:color="auto" w:fill="auto"/>
          </w:tcPr>
          <w:p w14:paraId="7F367C31" w14:textId="77777777" w:rsidR="00C13731" w:rsidRPr="0074184B" w:rsidRDefault="00C13731" w:rsidP="0074184B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74184B">
              <w:rPr>
                <w:rFonts w:ascii="Arial" w:hAnsi="Arial" w:cs="Arial"/>
                <w:b/>
              </w:rPr>
              <w:t>TOP</w:t>
            </w:r>
          </w:p>
        </w:tc>
        <w:tc>
          <w:tcPr>
            <w:tcW w:w="8197" w:type="dxa"/>
            <w:shd w:val="clear" w:color="auto" w:fill="auto"/>
          </w:tcPr>
          <w:p w14:paraId="684767F9" w14:textId="77777777" w:rsidR="00C13731" w:rsidRPr="0074184B" w:rsidRDefault="00C13731" w:rsidP="0074184B">
            <w:pPr>
              <w:tabs>
                <w:tab w:val="left" w:pos="1800"/>
              </w:tabs>
              <w:rPr>
                <w:rFonts w:ascii="Arial" w:hAnsi="Arial" w:cs="Arial"/>
                <w:b/>
              </w:rPr>
            </w:pPr>
            <w:r w:rsidRPr="0074184B">
              <w:rPr>
                <w:rFonts w:ascii="Arial" w:hAnsi="Arial" w:cs="Arial"/>
                <w:b/>
              </w:rPr>
              <w:t>Überschrift</w:t>
            </w:r>
          </w:p>
        </w:tc>
        <w:tc>
          <w:tcPr>
            <w:tcW w:w="1450" w:type="dxa"/>
            <w:tcBorders>
              <w:bottom w:val="nil"/>
            </w:tcBorders>
            <w:shd w:val="clear" w:color="auto" w:fill="auto"/>
          </w:tcPr>
          <w:p w14:paraId="166CA52F" w14:textId="77777777" w:rsidR="00C13731" w:rsidRPr="0074184B" w:rsidRDefault="00C13731" w:rsidP="0074184B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C13731" w:rsidRPr="0074184B" w14:paraId="17DD649B" w14:textId="77777777" w:rsidTr="006A24E4">
        <w:tc>
          <w:tcPr>
            <w:tcW w:w="959" w:type="dxa"/>
            <w:shd w:val="clear" w:color="auto" w:fill="auto"/>
          </w:tcPr>
          <w:p w14:paraId="4D52925E" w14:textId="77777777" w:rsidR="00C13731" w:rsidRPr="0074184B" w:rsidRDefault="00C13731" w:rsidP="0074184B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8197" w:type="dxa"/>
            <w:shd w:val="clear" w:color="auto" w:fill="auto"/>
          </w:tcPr>
          <w:p w14:paraId="73C5F111" w14:textId="77777777" w:rsidR="00C13731" w:rsidRPr="0074184B" w:rsidRDefault="00C13731" w:rsidP="0074184B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74184B">
              <w:rPr>
                <w:rFonts w:ascii="Arial" w:hAnsi="Arial" w:cs="Arial"/>
              </w:rPr>
              <w:t>Inhalt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</w:tcPr>
          <w:p w14:paraId="0BBE1FFA" w14:textId="77777777" w:rsidR="00C13731" w:rsidRPr="0074184B" w:rsidRDefault="00C13731" w:rsidP="0074184B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3695D49" w14:textId="77777777" w:rsidR="006E7667" w:rsidRDefault="006E7667">
      <w:pPr>
        <w:tabs>
          <w:tab w:val="left" w:pos="180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97"/>
        <w:gridCol w:w="1476"/>
      </w:tblGrid>
      <w:tr w:rsidR="00446C09" w:rsidRPr="0074184B" w14:paraId="58EFA34A" w14:textId="77777777" w:rsidTr="0010307D">
        <w:tc>
          <w:tcPr>
            <w:tcW w:w="959" w:type="dxa"/>
            <w:shd w:val="clear" w:color="auto" w:fill="auto"/>
          </w:tcPr>
          <w:p w14:paraId="1C2C7E3B" w14:textId="77777777" w:rsidR="00446C09" w:rsidRPr="0074184B" w:rsidRDefault="00446C09" w:rsidP="0010307D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 w:rsidRPr="0074184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97" w:type="dxa"/>
            <w:shd w:val="clear" w:color="auto" w:fill="auto"/>
          </w:tcPr>
          <w:p w14:paraId="71F36690" w14:textId="77777777" w:rsidR="00446C09" w:rsidRPr="0074184B" w:rsidRDefault="00446C09" w:rsidP="0010307D">
            <w:pPr>
              <w:tabs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Aufarbeitung des letzten Protokolls</w:t>
            </w:r>
          </w:p>
        </w:tc>
        <w:tc>
          <w:tcPr>
            <w:tcW w:w="1450" w:type="dxa"/>
            <w:shd w:val="clear" w:color="auto" w:fill="auto"/>
          </w:tcPr>
          <w:p w14:paraId="21B286F2" w14:textId="77777777" w:rsidR="00446C09" w:rsidRPr="0074184B" w:rsidRDefault="00446C09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  <w:r w:rsidRPr="0074184B">
              <w:rPr>
                <w:rFonts w:ascii="Arial" w:hAnsi="Arial" w:cs="Arial"/>
                <w:i/>
                <w:sz w:val="20"/>
              </w:rPr>
              <w:t>Verantwortlich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74184B">
              <w:rPr>
                <w:rFonts w:ascii="Arial" w:hAnsi="Arial" w:cs="Arial"/>
                <w:i/>
                <w:sz w:val="20"/>
              </w:rPr>
              <w:t>bis wann</w:t>
            </w:r>
          </w:p>
        </w:tc>
      </w:tr>
      <w:tr w:rsidR="00446C09" w:rsidRPr="0074184B" w14:paraId="402EFA0A" w14:textId="77777777" w:rsidTr="0010307D">
        <w:tc>
          <w:tcPr>
            <w:tcW w:w="959" w:type="dxa"/>
            <w:shd w:val="clear" w:color="auto" w:fill="auto"/>
          </w:tcPr>
          <w:p w14:paraId="7C58429E" w14:textId="77777777" w:rsidR="00446C09" w:rsidRPr="0074184B" w:rsidRDefault="00446C09" w:rsidP="0010307D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8197" w:type="dxa"/>
            <w:shd w:val="clear" w:color="auto" w:fill="auto"/>
          </w:tcPr>
          <w:p w14:paraId="428121E2" w14:textId="601BE154" w:rsidR="001F3DA8" w:rsidRDefault="001F3DA8" w:rsidP="009D53F1">
            <w:pPr>
              <w:pStyle w:val="Listenabsatz"/>
              <w:tabs>
                <w:tab w:val="left" w:pos="1800"/>
              </w:tabs>
              <w:rPr>
                <w:rFonts w:ascii="Arial" w:hAnsi="Arial" w:cs="Arial"/>
              </w:rPr>
            </w:pPr>
          </w:p>
          <w:p w14:paraId="52AA6BAC" w14:textId="77777777" w:rsidR="008733F0" w:rsidRDefault="008733F0" w:rsidP="008733F0">
            <w:pPr>
              <w:pStyle w:val="Listenabsatz"/>
              <w:tabs>
                <w:tab w:val="left" w:pos="1800"/>
              </w:tabs>
              <w:rPr>
                <w:rFonts w:ascii="Arial" w:hAnsi="Arial" w:cs="Arial"/>
              </w:rPr>
            </w:pPr>
          </w:p>
          <w:p w14:paraId="0B7FD997" w14:textId="7891DFD5" w:rsidR="009C387C" w:rsidRDefault="009C387C" w:rsidP="00942236">
            <w:pPr>
              <w:pStyle w:val="Listenabsatz"/>
              <w:numPr>
                <w:ilvl w:val="0"/>
                <w:numId w:val="24"/>
              </w:numPr>
              <w:tabs>
                <w:tab w:val="left" w:pos="1800"/>
              </w:tabs>
              <w:rPr>
                <w:rFonts w:ascii="Arial" w:hAnsi="Arial" w:cs="Arial"/>
              </w:rPr>
            </w:pPr>
            <w:r w:rsidRPr="00672DFD">
              <w:rPr>
                <w:rFonts w:ascii="Arial" w:hAnsi="Arial" w:cs="Arial"/>
                <w:b/>
                <w:u w:val="single"/>
              </w:rPr>
              <w:t>Trainerfotos</w:t>
            </w:r>
            <w:r>
              <w:rPr>
                <w:rFonts w:ascii="Arial" w:hAnsi="Arial" w:cs="Arial"/>
              </w:rPr>
              <w:br/>
            </w:r>
            <w:r w:rsidR="00305B00">
              <w:rPr>
                <w:rFonts w:ascii="Arial" w:hAnsi="Arial" w:cs="Arial"/>
              </w:rPr>
              <w:t>Werden beim Trainer</w:t>
            </w:r>
            <w:r w:rsidR="009B16D0">
              <w:rPr>
                <w:rFonts w:ascii="Arial" w:hAnsi="Arial" w:cs="Arial"/>
              </w:rPr>
              <w:t>-Saison-Auftakt</w:t>
            </w:r>
            <w:r w:rsidR="00305B00">
              <w:rPr>
                <w:rFonts w:ascii="Arial" w:hAnsi="Arial" w:cs="Arial"/>
              </w:rPr>
              <w:t xml:space="preserve"> </w:t>
            </w:r>
            <w:r w:rsidR="00DF4084">
              <w:rPr>
                <w:rFonts w:ascii="Arial" w:hAnsi="Arial" w:cs="Arial"/>
              </w:rPr>
              <w:t>gemacht (</w:t>
            </w:r>
            <w:r w:rsidR="008733F0">
              <w:rPr>
                <w:rFonts w:ascii="Arial" w:hAnsi="Arial" w:cs="Arial"/>
              </w:rPr>
              <w:t>22</w:t>
            </w:r>
            <w:r w:rsidR="00DF4084">
              <w:rPr>
                <w:rFonts w:ascii="Arial" w:hAnsi="Arial" w:cs="Arial"/>
              </w:rPr>
              <w:t>.</w:t>
            </w:r>
            <w:r w:rsidR="009B16D0">
              <w:rPr>
                <w:rFonts w:ascii="Arial" w:hAnsi="Arial" w:cs="Arial"/>
              </w:rPr>
              <w:t>09. 17:00</w:t>
            </w:r>
            <w:r w:rsidR="00DF4084">
              <w:rPr>
                <w:rFonts w:ascii="Arial" w:hAnsi="Arial" w:cs="Arial"/>
              </w:rPr>
              <w:t>)</w:t>
            </w:r>
            <w:r w:rsidR="00B909CF">
              <w:rPr>
                <w:rFonts w:ascii="Arial" w:hAnsi="Arial" w:cs="Arial"/>
              </w:rPr>
              <w:br/>
            </w:r>
          </w:p>
          <w:p w14:paraId="01BC9B19" w14:textId="26FFB110" w:rsidR="000F3576" w:rsidRPr="0056189A" w:rsidRDefault="000F3576" w:rsidP="0056189A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14:paraId="3B96BAE4" w14:textId="77777777" w:rsidR="00446C09" w:rsidRDefault="00446C09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  <w:p w14:paraId="208C8823" w14:textId="77777777" w:rsidR="00446C09" w:rsidRDefault="00446C09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Alle Trainer</w:t>
            </w:r>
            <w:r>
              <w:rPr>
                <w:rFonts w:ascii="Arial" w:hAnsi="Arial" w:cs="Arial"/>
                <w:i/>
                <w:sz w:val="20"/>
              </w:rPr>
              <w:br/>
              <w:t>fortlaufend</w:t>
            </w:r>
          </w:p>
          <w:p w14:paraId="4A4F5FE3" w14:textId="77777777" w:rsidR="00446C09" w:rsidRDefault="00446C09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  <w:p w14:paraId="621E51A4" w14:textId="77777777" w:rsidR="00446C09" w:rsidRPr="0074184B" w:rsidRDefault="00446C09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44419AB" w14:textId="285CC82B" w:rsidR="00452D4D" w:rsidRDefault="00452D4D" w:rsidP="00452D4D"/>
    <w:p w14:paraId="22B01E6C" w14:textId="77777777" w:rsidR="00452D4D" w:rsidRDefault="00452D4D" w:rsidP="00452D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97"/>
        <w:gridCol w:w="1450"/>
      </w:tblGrid>
      <w:tr w:rsidR="00452D4D" w:rsidRPr="0074184B" w14:paraId="08BFB8DC" w14:textId="77777777" w:rsidTr="00A8434B">
        <w:tc>
          <w:tcPr>
            <w:tcW w:w="959" w:type="dxa"/>
            <w:shd w:val="clear" w:color="auto" w:fill="auto"/>
          </w:tcPr>
          <w:p w14:paraId="239995C8" w14:textId="17D50965" w:rsidR="00452D4D" w:rsidRPr="0074184B" w:rsidRDefault="00944752" w:rsidP="00A8434B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97" w:type="dxa"/>
            <w:shd w:val="clear" w:color="auto" w:fill="auto"/>
          </w:tcPr>
          <w:p w14:paraId="5613D945" w14:textId="77777777" w:rsidR="00452D4D" w:rsidRPr="0074184B" w:rsidRDefault="00452D4D" w:rsidP="00A8434B">
            <w:pPr>
              <w:tabs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Verschiedenes</w:t>
            </w:r>
          </w:p>
        </w:tc>
        <w:tc>
          <w:tcPr>
            <w:tcW w:w="1450" w:type="dxa"/>
            <w:shd w:val="clear" w:color="auto" w:fill="auto"/>
          </w:tcPr>
          <w:p w14:paraId="52830E12" w14:textId="77777777" w:rsidR="00452D4D" w:rsidRPr="0074184B" w:rsidRDefault="00452D4D" w:rsidP="00A8434B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452D4D" w:rsidRPr="0074184B" w14:paraId="52E97D2F" w14:textId="77777777" w:rsidTr="00A8434B">
        <w:tc>
          <w:tcPr>
            <w:tcW w:w="959" w:type="dxa"/>
            <w:shd w:val="clear" w:color="auto" w:fill="auto"/>
          </w:tcPr>
          <w:p w14:paraId="3E238E1D" w14:textId="77777777" w:rsidR="00452D4D" w:rsidRPr="00042471" w:rsidRDefault="00452D4D" w:rsidP="00A8434B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59198540" w14:textId="77777777" w:rsidR="00620087" w:rsidRPr="00620087" w:rsidRDefault="00620087" w:rsidP="00620087">
            <w:pPr>
              <w:pStyle w:val="Listenabsatz"/>
              <w:rPr>
                <w:rFonts w:ascii="Arial" w:hAnsi="Arial" w:cs="Arial"/>
              </w:rPr>
            </w:pPr>
          </w:p>
          <w:p w14:paraId="44932DCC" w14:textId="4CFF628B" w:rsidR="00E95F96" w:rsidRPr="00367708" w:rsidRDefault="00E95F96" w:rsidP="00367708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 w:rsidRPr="00E95F96">
              <w:rPr>
                <w:rFonts w:ascii="Arial" w:hAnsi="Arial" w:cs="Arial"/>
              </w:rPr>
              <w:t>Kooperation mit Rotes Tor Schule und Herrenbachschule</w:t>
            </w:r>
          </w:p>
          <w:p w14:paraId="095125DC" w14:textId="7966AB46" w:rsidR="00620087" w:rsidRPr="00367708" w:rsidRDefault="00EA3FF5" w:rsidP="00367708">
            <w:pPr>
              <w:pStyle w:val="Listenabsatz"/>
              <w:numPr>
                <w:ilvl w:val="1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 E. gab einen kurzen Rückblick über die beiden Aktionen</w:t>
            </w:r>
            <w:r w:rsidR="007B5AA9">
              <w:rPr>
                <w:rFonts w:ascii="Arial" w:hAnsi="Arial" w:cs="Arial"/>
              </w:rPr>
              <w:t>, die zusammen mit Annika und Markus B. sehr erfolgreich durchgeführt wurden.</w:t>
            </w:r>
            <w:r w:rsidR="00BE755E">
              <w:rPr>
                <w:rFonts w:ascii="Arial" w:hAnsi="Arial" w:cs="Arial"/>
              </w:rPr>
              <w:br/>
            </w:r>
            <w:r w:rsidR="001501F9">
              <w:rPr>
                <w:rFonts w:ascii="Arial" w:hAnsi="Arial" w:cs="Arial"/>
                <w:color w:val="FF0000"/>
              </w:rPr>
              <w:br/>
            </w:r>
          </w:p>
          <w:p w14:paraId="08C8ECD1" w14:textId="6B8CFD12" w:rsidR="00F473AD" w:rsidRPr="006B2A37" w:rsidRDefault="00F473AD" w:rsidP="006B2A37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14:paraId="1F31C1EE" w14:textId="77777777" w:rsidR="00452D4D" w:rsidRPr="0074184B" w:rsidRDefault="00452D4D" w:rsidP="00A8434B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br/>
              <w:t>Alle Trainer</w:t>
            </w:r>
          </w:p>
        </w:tc>
      </w:tr>
    </w:tbl>
    <w:p w14:paraId="2E0B4679" w14:textId="18897BA9" w:rsidR="00954BDA" w:rsidRDefault="00954BDA" w:rsidP="00B27D4F">
      <w:pPr>
        <w:widowControl/>
        <w:suppressAutoHyphens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97"/>
        <w:gridCol w:w="1450"/>
      </w:tblGrid>
      <w:tr w:rsidR="003B47C5" w:rsidRPr="0074184B" w14:paraId="4108A956" w14:textId="77777777" w:rsidTr="004F5C4B">
        <w:tc>
          <w:tcPr>
            <w:tcW w:w="959" w:type="dxa"/>
            <w:shd w:val="clear" w:color="auto" w:fill="auto"/>
          </w:tcPr>
          <w:p w14:paraId="6DF396AF" w14:textId="62D6164C" w:rsidR="003B47C5" w:rsidRPr="0074184B" w:rsidRDefault="00944752" w:rsidP="004F5C4B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97" w:type="dxa"/>
            <w:shd w:val="clear" w:color="auto" w:fill="auto"/>
          </w:tcPr>
          <w:p w14:paraId="34E8A186" w14:textId="0678FA32" w:rsidR="003B47C5" w:rsidRPr="0074184B" w:rsidRDefault="003B47C5" w:rsidP="004F5C4B">
            <w:pPr>
              <w:tabs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Rückblick </w:t>
            </w:r>
            <w:proofErr w:type="spellStart"/>
            <w:r>
              <w:rPr>
                <w:rFonts w:ascii="Arial" w:hAnsi="Arial" w:cs="Arial"/>
                <w:b/>
              </w:rPr>
              <w:t>Vatertagsturnier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14:paraId="5B896586" w14:textId="77777777" w:rsidR="003B47C5" w:rsidRPr="0074184B" w:rsidRDefault="003B47C5" w:rsidP="004F5C4B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3B47C5" w:rsidRPr="0074184B" w14:paraId="11ED4778" w14:textId="77777777" w:rsidTr="004F5C4B">
        <w:tc>
          <w:tcPr>
            <w:tcW w:w="959" w:type="dxa"/>
            <w:shd w:val="clear" w:color="auto" w:fill="auto"/>
          </w:tcPr>
          <w:p w14:paraId="0455120D" w14:textId="77777777" w:rsidR="003B47C5" w:rsidRPr="00042471" w:rsidRDefault="003B47C5" w:rsidP="004F5C4B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4EA22CFA" w14:textId="77777777" w:rsidR="003B47C5" w:rsidRPr="00B15A20" w:rsidRDefault="003B47C5" w:rsidP="004F5C4B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3EA44BC3" w14:textId="77777777" w:rsidR="003B47C5" w:rsidRPr="000F3576" w:rsidRDefault="003B47C5" w:rsidP="004F5C4B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01B2EF47" w14:textId="7DB0B3E1" w:rsidR="003B47C5" w:rsidRPr="003D2307" w:rsidRDefault="003B47C5" w:rsidP="003D2307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3D2307">
              <w:rPr>
                <w:rFonts w:ascii="Arial" w:hAnsi="Arial" w:cs="Arial"/>
              </w:rPr>
              <w:t>Wolfgang Surrer:</w:t>
            </w:r>
            <w:r w:rsidRPr="003D2307">
              <w:rPr>
                <w:rFonts w:ascii="Arial" w:hAnsi="Arial" w:cs="Arial"/>
              </w:rPr>
              <w:br/>
            </w:r>
            <w:r w:rsidR="003D2307">
              <w:rPr>
                <w:rFonts w:ascii="Arial" w:hAnsi="Arial" w:cs="Arial"/>
              </w:rPr>
              <w:t>„</w:t>
            </w:r>
            <w:r w:rsidRPr="003D2307">
              <w:rPr>
                <w:rFonts w:ascii="Arial" w:hAnsi="Arial" w:cs="Arial"/>
              </w:rPr>
              <w:t>Turnier ist sehr gut gelaufen.</w:t>
            </w:r>
            <w:r w:rsidRPr="003D2307">
              <w:rPr>
                <w:rFonts w:ascii="Arial" w:hAnsi="Arial" w:cs="Arial"/>
              </w:rPr>
              <w:br/>
            </w:r>
            <w:r w:rsidRPr="003D2307">
              <w:rPr>
                <w:rFonts w:ascii="Arial" w:hAnsi="Arial" w:cs="Arial"/>
              </w:rPr>
              <w:lastRenderedPageBreak/>
              <w:t>Dank an alle Beteiligten</w:t>
            </w:r>
            <w:r w:rsidR="00E7137E" w:rsidRPr="003D2307">
              <w:rPr>
                <w:rFonts w:ascii="Arial" w:hAnsi="Arial" w:cs="Arial"/>
              </w:rPr>
              <w:t>, sowie an den Förderverein.</w:t>
            </w:r>
            <w:r w:rsidR="003D2307">
              <w:rPr>
                <w:rFonts w:ascii="Arial" w:hAnsi="Arial" w:cs="Arial"/>
              </w:rPr>
              <w:t>“</w:t>
            </w:r>
          </w:p>
          <w:p w14:paraId="727E642C" w14:textId="7EF1C023" w:rsidR="00BF1A30" w:rsidRDefault="00BF1A30" w:rsidP="00BF1A30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7DC38B4F" w14:textId="6FCC7525" w:rsidR="003D2307" w:rsidRDefault="003D2307" w:rsidP="00BF1A30">
            <w:p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Planungspunkte für 2018/19:</w:t>
            </w:r>
          </w:p>
          <w:p w14:paraId="46465E68" w14:textId="77777777" w:rsidR="003D2307" w:rsidRDefault="00BF1A30" w:rsidP="00E61A56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 w:rsidRPr="003D2307">
              <w:rPr>
                <w:rFonts w:ascii="Arial" w:hAnsi="Arial" w:cs="Arial"/>
              </w:rPr>
              <w:t>2 Tages Turnier nächstes Jahr planen.</w:t>
            </w:r>
          </w:p>
          <w:p w14:paraId="47128FDF" w14:textId="77777777" w:rsidR="00944752" w:rsidRDefault="00CA3F46" w:rsidP="00BF1A30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 w:rsidRPr="003D2307">
              <w:rPr>
                <w:rFonts w:ascii="Arial" w:hAnsi="Arial" w:cs="Arial"/>
              </w:rPr>
              <w:t xml:space="preserve">Eventuell </w:t>
            </w:r>
            <w:r w:rsidR="00A41279">
              <w:rPr>
                <w:rFonts w:ascii="Arial" w:hAnsi="Arial" w:cs="Arial"/>
              </w:rPr>
              <w:t xml:space="preserve">auch </w:t>
            </w:r>
            <w:r w:rsidRPr="003D2307">
              <w:rPr>
                <w:rFonts w:ascii="Arial" w:hAnsi="Arial" w:cs="Arial"/>
              </w:rPr>
              <w:t xml:space="preserve">zusätzlich zum </w:t>
            </w:r>
            <w:proofErr w:type="spellStart"/>
            <w:r w:rsidRPr="003D2307">
              <w:rPr>
                <w:rFonts w:ascii="Arial" w:hAnsi="Arial" w:cs="Arial"/>
              </w:rPr>
              <w:t>Vatertagsturnier</w:t>
            </w:r>
            <w:proofErr w:type="spellEnd"/>
            <w:r w:rsidR="00A41279">
              <w:rPr>
                <w:rFonts w:ascii="Arial" w:hAnsi="Arial" w:cs="Arial"/>
              </w:rPr>
              <w:t>, dass zwar Tradition hat, aber als Datum nicht wirklich für alle optimal sind.</w:t>
            </w:r>
            <w:r w:rsidR="00944752">
              <w:rPr>
                <w:rFonts w:ascii="Arial" w:hAnsi="Arial" w:cs="Arial"/>
              </w:rPr>
              <w:br/>
            </w:r>
            <w:r w:rsidR="00944752" w:rsidRPr="00944752">
              <w:rPr>
                <w:rFonts w:ascii="Arial" w:hAnsi="Arial" w:cs="Arial"/>
              </w:rPr>
              <w:sym w:font="Wingdings" w:char="F0E8"/>
            </w:r>
            <w:r w:rsidR="00944752">
              <w:rPr>
                <w:rFonts w:ascii="Arial" w:hAnsi="Arial" w:cs="Arial"/>
              </w:rPr>
              <w:t xml:space="preserve"> Entscheidung </w:t>
            </w:r>
            <w:r w:rsidR="00600A3C">
              <w:rPr>
                <w:rFonts w:ascii="Arial" w:hAnsi="Arial" w:cs="Arial"/>
              </w:rPr>
              <w:t>im Dezember</w:t>
            </w:r>
          </w:p>
          <w:p w14:paraId="462CBB8B" w14:textId="4F5D5AC9" w:rsidR="00600A3C" w:rsidRDefault="004516F9" w:rsidP="00BF1A30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 w:rsidRPr="00944752">
              <w:rPr>
                <w:rFonts w:ascii="Arial" w:hAnsi="Arial" w:cs="Arial"/>
              </w:rPr>
              <w:t xml:space="preserve">4 Tage </w:t>
            </w:r>
            <w:r w:rsidR="00944752">
              <w:rPr>
                <w:rFonts w:ascii="Arial" w:hAnsi="Arial" w:cs="Arial"/>
              </w:rPr>
              <w:t xml:space="preserve">einplanen </w:t>
            </w:r>
            <w:r w:rsidRPr="00944752">
              <w:rPr>
                <w:rFonts w:ascii="Arial" w:hAnsi="Arial" w:cs="Arial"/>
              </w:rPr>
              <w:t xml:space="preserve">für </w:t>
            </w:r>
            <w:r w:rsidR="00944752">
              <w:rPr>
                <w:rFonts w:ascii="Arial" w:hAnsi="Arial" w:cs="Arial"/>
              </w:rPr>
              <w:t>das Winter-</w:t>
            </w:r>
            <w:r w:rsidRPr="00944752">
              <w:rPr>
                <w:rFonts w:ascii="Arial" w:hAnsi="Arial" w:cs="Arial"/>
              </w:rPr>
              <w:t>Hallenturnier</w:t>
            </w:r>
          </w:p>
          <w:p w14:paraId="5DA4AEC6" w14:textId="77777777" w:rsidR="0023618E" w:rsidRDefault="0023618E" w:rsidP="0023618E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19463C3A" w14:textId="60DB2B9D" w:rsidR="00A561EB" w:rsidRPr="0023618E" w:rsidRDefault="00A561EB" w:rsidP="0023618E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23618E">
              <w:rPr>
                <w:rFonts w:ascii="Arial" w:hAnsi="Arial" w:cs="Arial"/>
              </w:rPr>
              <w:t xml:space="preserve">Rückmeldung an Wolfgang </w:t>
            </w:r>
            <w:r w:rsidR="0023618E">
              <w:rPr>
                <w:rFonts w:ascii="Arial" w:hAnsi="Arial" w:cs="Arial"/>
              </w:rPr>
              <w:t xml:space="preserve">soll </w:t>
            </w:r>
            <w:r w:rsidRPr="0023618E">
              <w:rPr>
                <w:rFonts w:ascii="Arial" w:hAnsi="Arial" w:cs="Arial"/>
              </w:rPr>
              <w:t>du</w:t>
            </w:r>
            <w:r w:rsidR="0023618E">
              <w:rPr>
                <w:rFonts w:ascii="Arial" w:hAnsi="Arial" w:cs="Arial"/>
              </w:rPr>
              <w:t>r</w:t>
            </w:r>
            <w:r w:rsidRPr="0023618E">
              <w:rPr>
                <w:rFonts w:ascii="Arial" w:hAnsi="Arial" w:cs="Arial"/>
              </w:rPr>
              <w:t>ch Stephan</w:t>
            </w:r>
            <w:r w:rsidR="0023618E">
              <w:rPr>
                <w:rFonts w:ascii="Arial" w:hAnsi="Arial" w:cs="Arial"/>
              </w:rPr>
              <w:t xml:space="preserve"> erfolgen.</w:t>
            </w:r>
          </w:p>
          <w:p w14:paraId="05F0F47E" w14:textId="07E0385B" w:rsidR="00A21D7F" w:rsidRDefault="00A21D7F" w:rsidP="00BF1A30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3FDE9F79" w14:textId="77777777" w:rsidR="00A21D7F" w:rsidRPr="00BF1A30" w:rsidRDefault="00A21D7F" w:rsidP="00BF1A30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48922ADF" w14:textId="77777777" w:rsidR="003B47C5" w:rsidRPr="006B2A37" w:rsidRDefault="003B47C5" w:rsidP="004F5C4B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14:paraId="2A8380B4" w14:textId="77777777" w:rsidR="003B47C5" w:rsidRPr="0074184B" w:rsidRDefault="003B47C5" w:rsidP="004F5C4B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br/>
              <w:t>Alle Trainer</w:t>
            </w:r>
          </w:p>
        </w:tc>
      </w:tr>
    </w:tbl>
    <w:p w14:paraId="56DB8469" w14:textId="77777777" w:rsidR="003B47C5" w:rsidRDefault="003B47C5" w:rsidP="003B47C5">
      <w:pPr>
        <w:widowControl/>
        <w:suppressAutoHyphens w:val="0"/>
      </w:pPr>
    </w:p>
    <w:p w14:paraId="3E73845D" w14:textId="0D7A59F4" w:rsidR="003B47C5" w:rsidRDefault="003B47C5" w:rsidP="003B47C5">
      <w:pPr>
        <w:widowControl/>
        <w:suppressAutoHyphens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97"/>
        <w:gridCol w:w="1450"/>
      </w:tblGrid>
      <w:tr w:rsidR="005B7E06" w:rsidRPr="0074184B" w14:paraId="530F89E5" w14:textId="77777777" w:rsidTr="00641413">
        <w:tc>
          <w:tcPr>
            <w:tcW w:w="959" w:type="dxa"/>
            <w:shd w:val="clear" w:color="auto" w:fill="auto"/>
          </w:tcPr>
          <w:p w14:paraId="13036535" w14:textId="5C6FF8E1" w:rsidR="005B7E06" w:rsidRPr="0074184B" w:rsidRDefault="0060642D" w:rsidP="0064141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97" w:type="dxa"/>
            <w:shd w:val="clear" w:color="auto" w:fill="auto"/>
          </w:tcPr>
          <w:p w14:paraId="044E676B" w14:textId="6F84350A" w:rsidR="005B7E06" w:rsidRPr="0074184B" w:rsidRDefault="005B7E06" w:rsidP="00641413">
            <w:pPr>
              <w:tabs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Neue Saison</w:t>
            </w:r>
          </w:p>
        </w:tc>
        <w:tc>
          <w:tcPr>
            <w:tcW w:w="1450" w:type="dxa"/>
            <w:shd w:val="clear" w:color="auto" w:fill="auto"/>
          </w:tcPr>
          <w:p w14:paraId="4EE21A15" w14:textId="77777777" w:rsidR="005B7E06" w:rsidRPr="0074184B" w:rsidRDefault="005B7E06" w:rsidP="00641413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5B7E06" w:rsidRPr="0074184B" w14:paraId="0EB56842" w14:textId="77777777" w:rsidTr="00641413">
        <w:tc>
          <w:tcPr>
            <w:tcW w:w="959" w:type="dxa"/>
            <w:shd w:val="clear" w:color="auto" w:fill="auto"/>
          </w:tcPr>
          <w:p w14:paraId="1629F01C" w14:textId="77777777" w:rsidR="005B7E06" w:rsidRPr="00042471" w:rsidRDefault="005B7E06" w:rsidP="0064141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1131E321" w14:textId="558190B2" w:rsidR="00A7551F" w:rsidRDefault="00EF35DA" w:rsidP="00641413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 w:rsidRPr="00EF35DA">
              <w:rPr>
                <w:rFonts w:ascii="Arial" w:hAnsi="Arial" w:cs="Arial"/>
              </w:rPr>
              <w:t xml:space="preserve">Der neue Plan für Mannschaftsverantwortungen/-betreuung und Trainingszeiten wurde vorbesprochen und wird </w:t>
            </w:r>
            <w:proofErr w:type="spellStart"/>
            <w:r w:rsidRPr="00EF35DA">
              <w:rPr>
                <w:rFonts w:ascii="Arial" w:hAnsi="Arial" w:cs="Arial"/>
              </w:rPr>
              <w:t>asap</w:t>
            </w:r>
            <w:proofErr w:type="spellEnd"/>
            <w:r w:rsidRPr="00EF35DA">
              <w:rPr>
                <w:rFonts w:ascii="Arial" w:hAnsi="Arial" w:cs="Arial"/>
              </w:rPr>
              <w:t xml:space="preserve"> in die Gruppe verteilt durch Stephan.</w:t>
            </w:r>
          </w:p>
          <w:p w14:paraId="5FC37968" w14:textId="77777777" w:rsidR="00631ACF" w:rsidRDefault="00631ACF" w:rsidP="00641413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3A089149" w14:textId="5657FA15" w:rsidR="005B7E06" w:rsidRPr="006B2A37" w:rsidRDefault="00631ACF" w:rsidP="00631ACF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Ersatz für fehlende </w:t>
            </w:r>
            <w:r w:rsidR="00A7551F" w:rsidRPr="00631ACF">
              <w:rPr>
                <w:rFonts w:ascii="Arial" w:hAnsi="Arial" w:cs="Arial"/>
              </w:rPr>
              <w:t xml:space="preserve">Stangen </w:t>
            </w:r>
            <w:proofErr w:type="spellStart"/>
            <w:r>
              <w:rPr>
                <w:rFonts w:ascii="Arial" w:hAnsi="Arial" w:cs="Arial"/>
              </w:rPr>
              <w:t>bzw</w:t>
            </w:r>
            <w:proofErr w:type="spellEnd"/>
            <w:r>
              <w:rPr>
                <w:rFonts w:ascii="Arial" w:hAnsi="Arial" w:cs="Arial"/>
              </w:rPr>
              <w:t xml:space="preserve"> Erweiterung des Bestandes</w:t>
            </w:r>
            <w:r w:rsidR="00A7551F" w:rsidRPr="00631ACF">
              <w:rPr>
                <w:rFonts w:ascii="Arial" w:hAnsi="Arial" w:cs="Arial"/>
              </w:rPr>
              <w:t xml:space="preserve"> </w:t>
            </w:r>
            <w:r w:rsidR="00A7551F" w:rsidRPr="00A7551F">
              <w:sym w:font="Wingdings" w:char="F0E8"/>
            </w:r>
            <w:r w:rsidR="00A7551F" w:rsidRPr="00631A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wird durch </w:t>
            </w:r>
            <w:r w:rsidR="00A7551F" w:rsidRPr="00631ACF">
              <w:rPr>
                <w:rFonts w:ascii="Arial" w:hAnsi="Arial" w:cs="Arial"/>
              </w:rPr>
              <w:t>Martina</w:t>
            </w:r>
            <w:r>
              <w:rPr>
                <w:rFonts w:ascii="Arial" w:hAnsi="Arial" w:cs="Arial"/>
              </w:rPr>
              <w:t xml:space="preserve"> erledigt.</w:t>
            </w:r>
            <w:r w:rsidR="00206A80" w:rsidRPr="00631ACF">
              <w:rPr>
                <w:rFonts w:ascii="Arial" w:hAnsi="Arial" w:cs="Arial"/>
              </w:rPr>
              <w:br/>
            </w:r>
          </w:p>
        </w:tc>
        <w:tc>
          <w:tcPr>
            <w:tcW w:w="1450" w:type="dxa"/>
            <w:shd w:val="clear" w:color="auto" w:fill="auto"/>
          </w:tcPr>
          <w:p w14:paraId="75BA7F5F" w14:textId="77777777" w:rsidR="005B7E06" w:rsidRPr="0074184B" w:rsidRDefault="005B7E06" w:rsidP="00641413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br/>
              <w:t>Alle Trainer</w:t>
            </w:r>
          </w:p>
        </w:tc>
      </w:tr>
    </w:tbl>
    <w:p w14:paraId="29D9AF4C" w14:textId="1F26BF4B" w:rsidR="005B7E06" w:rsidRDefault="005B7E06" w:rsidP="003B47C5">
      <w:pPr>
        <w:widowControl/>
        <w:suppressAutoHyphens w:val="0"/>
      </w:pPr>
    </w:p>
    <w:p w14:paraId="2C855B11" w14:textId="77777777" w:rsidR="005B7E06" w:rsidRDefault="005B7E06" w:rsidP="003B47C5">
      <w:pPr>
        <w:widowControl/>
        <w:suppressAutoHyphens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97"/>
        <w:gridCol w:w="1450"/>
      </w:tblGrid>
      <w:tr w:rsidR="005B7E06" w:rsidRPr="0074184B" w14:paraId="3ABB5C5E" w14:textId="77777777" w:rsidTr="00641413">
        <w:tc>
          <w:tcPr>
            <w:tcW w:w="959" w:type="dxa"/>
            <w:shd w:val="clear" w:color="auto" w:fill="auto"/>
          </w:tcPr>
          <w:p w14:paraId="5EB5E5B7" w14:textId="2A676682" w:rsidR="005B7E06" w:rsidRPr="0074184B" w:rsidRDefault="0060642D" w:rsidP="0064141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97" w:type="dxa"/>
            <w:shd w:val="clear" w:color="auto" w:fill="auto"/>
          </w:tcPr>
          <w:p w14:paraId="033A7740" w14:textId="77777777" w:rsidR="005B7E06" w:rsidRPr="0074184B" w:rsidRDefault="005B7E06" w:rsidP="00641413">
            <w:pPr>
              <w:tabs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Verschiedenes</w:t>
            </w:r>
          </w:p>
        </w:tc>
        <w:tc>
          <w:tcPr>
            <w:tcW w:w="1450" w:type="dxa"/>
            <w:shd w:val="clear" w:color="auto" w:fill="auto"/>
          </w:tcPr>
          <w:p w14:paraId="74FD7696" w14:textId="77777777" w:rsidR="005B7E06" w:rsidRPr="0074184B" w:rsidRDefault="005B7E06" w:rsidP="00641413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5B7E06" w:rsidRPr="0074184B" w14:paraId="5859F0DE" w14:textId="77777777" w:rsidTr="00641413">
        <w:tc>
          <w:tcPr>
            <w:tcW w:w="959" w:type="dxa"/>
            <w:shd w:val="clear" w:color="auto" w:fill="auto"/>
          </w:tcPr>
          <w:p w14:paraId="40D36714" w14:textId="77777777" w:rsidR="005B7E06" w:rsidRPr="00042471" w:rsidRDefault="005B7E06" w:rsidP="00641413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7" w:type="dxa"/>
            <w:shd w:val="clear" w:color="auto" w:fill="auto"/>
          </w:tcPr>
          <w:p w14:paraId="09263772" w14:textId="77777777" w:rsidR="005B7E06" w:rsidRDefault="005B7E06" w:rsidP="00641413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310748C0" w14:textId="77777777" w:rsidR="007B6282" w:rsidRDefault="007B6282" w:rsidP="007B6282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Befestigungsmaterial kleine Tore und Kleinfeldtore </w:t>
            </w:r>
            <w:r w:rsidRPr="005E23E2"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Wolfgang Surrer kümmert sich</w:t>
            </w:r>
          </w:p>
          <w:p w14:paraId="39273ACB" w14:textId="77777777" w:rsidR="007B6282" w:rsidRDefault="007B6282" w:rsidP="007B6282">
            <w:pPr>
              <w:pStyle w:val="Listenabsatz"/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02578747" w14:textId="7F7EC0C4" w:rsidR="005B7E06" w:rsidRDefault="00B441C7" w:rsidP="00B441C7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Kleidung mit Angabe</w:t>
            </w:r>
            <w:r w:rsidR="00672DFD">
              <w:rPr>
                <w:rFonts w:ascii="Arial" w:hAnsi="Arial" w:cs="Arial"/>
              </w:rPr>
              <w:t xml:space="preserve"> der </w:t>
            </w:r>
            <w:proofErr w:type="spellStart"/>
            <w:r w:rsidR="00672DFD">
              <w:rPr>
                <w:rFonts w:ascii="Arial" w:hAnsi="Arial" w:cs="Arial"/>
              </w:rPr>
              <w:t>Grösse</w:t>
            </w:r>
            <w:proofErr w:type="spellEnd"/>
            <w:r w:rsidR="00672DFD">
              <w:rPr>
                <w:rFonts w:ascii="Arial" w:hAnsi="Arial" w:cs="Arial"/>
              </w:rPr>
              <w:t xml:space="preserve"> bei Martina bestellen</w:t>
            </w:r>
            <w:r w:rsidR="003512A5">
              <w:rPr>
                <w:rFonts w:ascii="Arial" w:hAnsi="Arial" w:cs="Arial"/>
              </w:rPr>
              <w:t xml:space="preserve"> per WhatsApp</w:t>
            </w:r>
            <w:r w:rsidR="007B6282">
              <w:rPr>
                <w:rFonts w:ascii="Arial" w:hAnsi="Arial" w:cs="Arial"/>
              </w:rPr>
              <w:br/>
            </w:r>
          </w:p>
          <w:p w14:paraId="72ED5CA5" w14:textId="3CB6294C" w:rsidR="00C1242A" w:rsidRPr="005F6EBD" w:rsidRDefault="00C1242A" w:rsidP="005F6EBD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Trainingscamp das wir in den Osterferien veranstaltet hatten, soll in den Sommerferien als Vorbereitung wiederholt werden. </w:t>
            </w:r>
            <w:r>
              <w:rPr>
                <w:rFonts w:ascii="Arial" w:hAnsi="Arial" w:cs="Arial"/>
              </w:rPr>
              <w:br/>
              <w:t>Abfrage durch Stephan, welche Trainer teilnehmen könnten.</w:t>
            </w:r>
            <w:r>
              <w:rPr>
                <w:rFonts w:ascii="Arial" w:hAnsi="Arial" w:cs="Arial"/>
              </w:rPr>
              <w:br/>
            </w:r>
            <w:r w:rsidRPr="00F61078"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4. Bis 6. September / Bitte Rückmeldung </w:t>
            </w:r>
            <w:r w:rsidR="00644BF7">
              <w:rPr>
                <w:rFonts w:ascii="Arial" w:hAnsi="Arial" w:cs="Arial"/>
              </w:rPr>
              <w:br/>
              <w:t xml:space="preserve">Wolfgang hat den </w:t>
            </w:r>
            <w:r w:rsidR="00D94D12">
              <w:rPr>
                <w:rFonts w:ascii="Arial" w:hAnsi="Arial" w:cs="Arial"/>
              </w:rPr>
              <w:t>04.09. schon zugesagt.</w:t>
            </w:r>
            <w:r w:rsidR="005F6EBD">
              <w:rPr>
                <w:rFonts w:ascii="Arial" w:hAnsi="Arial" w:cs="Arial"/>
              </w:rPr>
              <w:br/>
            </w:r>
          </w:p>
          <w:p w14:paraId="3F7B6D2F" w14:textId="77777777" w:rsidR="00331B62" w:rsidRDefault="00B573FF" w:rsidP="00331B62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Trainingspause planen</w:t>
            </w:r>
          </w:p>
          <w:p w14:paraId="4A58B22B" w14:textId="77777777" w:rsidR="00B573FF" w:rsidRDefault="00B573FF" w:rsidP="00B573FF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08691FF8" w14:textId="77777777" w:rsidR="00B573FF" w:rsidRDefault="00C0690A" w:rsidP="00B573FF">
            <w:pPr>
              <w:pStyle w:val="Listenabsatz"/>
              <w:numPr>
                <w:ilvl w:val="0"/>
                <w:numId w:val="28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Überdachung Waschplatz schreitet voran . . . </w:t>
            </w:r>
          </w:p>
          <w:p w14:paraId="43FC30D4" w14:textId="21D5CF34" w:rsidR="002321D2" w:rsidRDefault="002321D2" w:rsidP="002321D2">
            <w:pPr>
              <w:pStyle w:val="Listenabsatz"/>
              <w:rPr>
                <w:rFonts w:ascii="Arial" w:hAnsi="Arial" w:cs="Arial"/>
              </w:rPr>
            </w:pPr>
          </w:p>
          <w:p w14:paraId="227ABB42" w14:textId="2DEE9EAF" w:rsidR="001A379A" w:rsidRDefault="007B02A8" w:rsidP="001A379A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RWS Halle ab 17.09. nutzbar</w:t>
            </w:r>
            <w:r w:rsidR="00183993">
              <w:rPr>
                <w:rFonts w:ascii="Arial" w:hAnsi="Arial" w:cs="Arial"/>
              </w:rPr>
              <w:br/>
              <w:t xml:space="preserve">Einweisung wird durch Wolfgang </w:t>
            </w:r>
            <w:r w:rsidR="00D546DD">
              <w:rPr>
                <w:rFonts w:ascii="Arial" w:hAnsi="Arial" w:cs="Arial"/>
              </w:rPr>
              <w:t>organisiert</w:t>
            </w:r>
          </w:p>
          <w:p w14:paraId="5EFEAD43" w14:textId="77777777" w:rsidR="005F28FD" w:rsidRPr="005F28FD" w:rsidRDefault="005F28FD" w:rsidP="005F28FD">
            <w:pPr>
              <w:pStyle w:val="Listenabsatz"/>
              <w:rPr>
                <w:rFonts w:ascii="Arial" w:hAnsi="Arial" w:cs="Arial"/>
              </w:rPr>
            </w:pPr>
          </w:p>
          <w:p w14:paraId="364A6482" w14:textId="1D12C8E7" w:rsidR="005F28FD" w:rsidRDefault="005F28FD" w:rsidP="005F28F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Spielgruppentagung Jugend </w:t>
            </w:r>
            <w:r w:rsidR="00E73B2D">
              <w:rPr>
                <w:rFonts w:ascii="Arial" w:hAnsi="Arial" w:cs="Arial"/>
              </w:rPr>
              <w:t>27.07.</w:t>
            </w:r>
            <w:r w:rsidR="00E73B2D">
              <w:rPr>
                <w:rFonts w:ascii="Arial" w:hAnsi="Arial" w:cs="Arial"/>
              </w:rPr>
              <w:br/>
              <w:t>FCH wird durch Stephan Eisler vertreten</w:t>
            </w:r>
          </w:p>
          <w:p w14:paraId="6E513FFA" w14:textId="77777777" w:rsidR="00137584" w:rsidRPr="00137584" w:rsidRDefault="00137584" w:rsidP="00137584">
            <w:pPr>
              <w:pStyle w:val="Listenabsatz"/>
              <w:rPr>
                <w:rFonts w:ascii="Arial" w:hAnsi="Arial" w:cs="Arial"/>
              </w:rPr>
            </w:pPr>
          </w:p>
          <w:p w14:paraId="74B2115E" w14:textId="3639F2F6" w:rsidR="00137584" w:rsidRDefault="00C03CD8" w:rsidP="005F28F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Passleichen abgeben</w:t>
            </w:r>
          </w:p>
          <w:p w14:paraId="4529CEED" w14:textId="77777777" w:rsidR="00C03CD8" w:rsidRPr="00C03CD8" w:rsidRDefault="00C03CD8" w:rsidP="00C03CD8">
            <w:pPr>
              <w:pStyle w:val="Listenabsatz"/>
              <w:rPr>
                <w:rFonts w:ascii="Arial" w:hAnsi="Arial" w:cs="Arial"/>
              </w:rPr>
            </w:pPr>
          </w:p>
          <w:p w14:paraId="682A9883" w14:textId="05E5D9BD" w:rsidR="00C03CD8" w:rsidRDefault="00332B40" w:rsidP="005F28F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Passmappen bei </w:t>
            </w:r>
            <w:r w:rsidR="007F6E4B">
              <w:rPr>
                <w:rFonts w:ascii="Arial" w:hAnsi="Arial" w:cs="Arial"/>
              </w:rPr>
              <w:t>Martina bestellen</w:t>
            </w:r>
          </w:p>
          <w:p w14:paraId="47D4B30B" w14:textId="77777777" w:rsidR="007F6E4B" w:rsidRPr="007F6E4B" w:rsidRDefault="007F6E4B" w:rsidP="007F6E4B">
            <w:pPr>
              <w:pStyle w:val="Listenabsatz"/>
              <w:rPr>
                <w:rFonts w:ascii="Arial" w:hAnsi="Arial" w:cs="Arial"/>
              </w:rPr>
            </w:pPr>
          </w:p>
          <w:p w14:paraId="5DDECFBF" w14:textId="56559A3A" w:rsidR="007F6E4B" w:rsidRDefault="00C0370F" w:rsidP="005F28F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Trainingsbetrieb bei Gewitter einstellen</w:t>
            </w:r>
          </w:p>
          <w:p w14:paraId="0AC21624" w14:textId="77777777" w:rsidR="00C0370F" w:rsidRPr="00C0370F" w:rsidRDefault="00C0370F" w:rsidP="00C0370F">
            <w:pPr>
              <w:pStyle w:val="Listenabsatz"/>
              <w:rPr>
                <w:rFonts w:ascii="Arial" w:hAnsi="Arial" w:cs="Arial"/>
              </w:rPr>
            </w:pPr>
          </w:p>
          <w:p w14:paraId="2D0A99FC" w14:textId="3C7A6557" w:rsidR="00C0370F" w:rsidRDefault="0045264F" w:rsidP="005F28F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Noch kein Foto mit den Trikotsponsoren</w:t>
            </w:r>
          </w:p>
          <w:p w14:paraId="7D607C6A" w14:textId="77777777" w:rsidR="00303BAB" w:rsidRPr="00303BAB" w:rsidRDefault="00303BAB" w:rsidP="00303BAB">
            <w:pPr>
              <w:pStyle w:val="Listenabsatz"/>
              <w:rPr>
                <w:rFonts w:ascii="Arial" w:hAnsi="Arial" w:cs="Arial"/>
              </w:rPr>
            </w:pPr>
          </w:p>
          <w:p w14:paraId="3E8E8A68" w14:textId="11EE99C4" w:rsidR="00303BAB" w:rsidRPr="005F28FD" w:rsidRDefault="00B21830" w:rsidP="005F28FD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Anregung an alle Mannschaften nach den positiven Erfahrungen </w:t>
            </w:r>
            <w:r w:rsidR="00861179">
              <w:rPr>
                <w:rFonts w:ascii="Arial" w:hAnsi="Arial" w:cs="Arial"/>
              </w:rPr>
              <w:t xml:space="preserve">der E1 in </w:t>
            </w:r>
            <w:proofErr w:type="gramStart"/>
            <w:r w:rsidR="00861179">
              <w:rPr>
                <w:rFonts w:ascii="Arial" w:hAnsi="Arial" w:cs="Arial"/>
              </w:rPr>
              <w:t>2018 mal</w:t>
            </w:r>
            <w:proofErr w:type="gramEnd"/>
            <w:r w:rsidR="00861179">
              <w:rPr>
                <w:rFonts w:ascii="Arial" w:hAnsi="Arial" w:cs="Arial"/>
              </w:rPr>
              <w:t xml:space="preserve"> an einem internationalen Turnier teilzunehmen</w:t>
            </w:r>
          </w:p>
          <w:p w14:paraId="7391AD8B" w14:textId="1B618CF4" w:rsidR="002321D2" w:rsidRPr="002321D2" w:rsidRDefault="002321D2" w:rsidP="002321D2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14:paraId="36BBA948" w14:textId="77777777" w:rsidR="005B7E06" w:rsidRPr="0074184B" w:rsidRDefault="005B7E06" w:rsidP="00641413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br/>
              <w:t>Alle Trainer</w:t>
            </w:r>
          </w:p>
        </w:tc>
      </w:tr>
    </w:tbl>
    <w:p w14:paraId="6D59AF20" w14:textId="77777777" w:rsidR="003B47C5" w:rsidRDefault="003B47C5" w:rsidP="00B27D4F">
      <w:pPr>
        <w:widowControl/>
        <w:suppressAutoHyphens w:val="0"/>
      </w:pPr>
    </w:p>
    <w:p w14:paraId="1489A7DD" w14:textId="1B80CBF2" w:rsidR="00381930" w:rsidRDefault="00381930" w:rsidP="00895787">
      <w:pPr>
        <w:tabs>
          <w:tab w:val="left" w:pos="1800"/>
        </w:tabs>
        <w:rPr>
          <w:rFonts w:ascii="Arial" w:eastAsia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068"/>
        <w:gridCol w:w="1673"/>
      </w:tblGrid>
      <w:tr w:rsidR="004E63D3" w:rsidRPr="0074184B" w14:paraId="74287597" w14:textId="77777777" w:rsidTr="0010307D">
        <w:tc>
          <w:tcPr>
            <w:tcW w:w="959" w:type="dxa"/>
            <w:shd w:val="clear" w:color="auto" w:fill="auto"/>
          </w:tcPr>
          <w:p w14:paraId="0307CD13" w14:textId="7C3A283E" w:rsidR="004E63D3" w:rsidRPr="0074184B" w:rsidRDefault="0060642D" w:rsidP="0010307D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97" w:type="dxa"/>
            <w:shd w:val="clear" w:color="auto" w:fill="auto"/>
          </w:tcPr>
          <w:p w14:paraId="5D530AD9" w14:textId="77777777" w:rsidR="004E63D3" w:rsidRPr="0074184B" w:rsidRDefault="004E63D3" w:rsidP="0010307D">
            <w:pPr>
              <w:tabs>
                <w:tab w:val="left" w:pos="1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Fortlaufende Hinweise &amp; Informationen</w:t>
            </w:r>
            <w:r>
              <w:rPr>
                <w:rFonts w:ascii="Arial" w:hAnsi="Arial" w:cs="Arial"/>
                <w:b/>
              </w:rPr>
              <w:br/>
            </w:r>
            <w:r w:rsidRPr="00F902DD">
              <w:rPr>
                <w:rFonts w:ascii="Arial" w:hAnsi="Arial" w:cs="Arial"/>
                <w:i/>
                <w:sz w:val="20"/>
              </w:rPr>
              <w:t>(bleiben im Protokoll ohne gesonderte Ansprache)</w:t>
            </w:r>
          </w:p>
        </w:tc>
        <w:tc>
          <w:tcPr>
            <w:tcW w:w="1450" w:type="dxa"/>
            <w:shd w:val="clear" w:color="auto" w:fill="auto"/>
          </w:tcPr>
          <w:p w14:paraId="55D40278" w14:textId="77777777" w:rsidR="004E63D3" w:rsidRDefault="004E63D3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Verantwortlich</w:t>
            </w:r>
          </w:p>
          <w:p w14:paraId="416FAC0E" w14:textId="77777777" w:rsidR="004E63D3" w:rsidRPr="0074184B" w:rsidRDefault="004E63D3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Bis wann</w:t>
            </w:r>
          </w:p>
        </w:tc>
      </w:tr>
      <w:tr w:rsidR="004E63D3" w:rsidRPr="0074184B" w14:paraId="70595B09" w14:textId="77777777" w:rsidTr="0010307D">
        <w:tc>
          <w:tcPr>
            <w:tcW w:w="959" w:type="dxa"/>
            <w:shd w:val="clear" w:color="auto" w:fill="auto"/>
          </w:tcPr>
          <w:p w14:paraId="4F342042" w14:textId="77777777" w:rsidR="004E63D3" w:rsidRPr="0074184B" w:rsidRDefault="004E63D3" w:rsidP="0010307D">
            <w:pPr>
              <w:tabs>
                <w:tab w:val="left" w:pos="18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197" w:type="dxa"/>
            <w:shd w:val="clear" w:color="auto" w:fill="auto"/>
          </w:tcPr>
          <w:p w14:paraId="1DC66E4D" w14:textId="77777777" w:rsidR="004E63D3" w:rsidRPr="006A24E4" w:rsidRDefault="004E63D3" w:rsidP="0010307D">
            <w:pPr>
              <w:tabs>
                <w:tab w:val="left" w:pos="742"/>
              </w:tabs>
              <w:rPr>
                <w:rFonts w:ascii="Arial" w:hAnsi="Arial" w:cs="Arial"/>
                <w:u w:val="single"/>
              </w:rPr>
            </w:pPr>
            <w:r w:rsidRPr="006A24E4">
              <w:rPr>
                <w:rFonts w:ascii="Arial" w:hAnsi="Arial" w:cs="Arial"/>
                <w:u w:val="single"/>
              </w:rPr>
              <w:t xml:space="preserve">Achtung Informationen zur Platznutzung: </w:t>
            </w:r>
            <w:r w:rsidRPr="006A24E4">
              <w:rPr>
                <w:rFonts w:ascii="Arial" w:hAnsi="Arial" w:cs="Arial"/>
                <w:color w:val="FF0000"/>
                <w:u w:val="single"/>
              </w:rPr>
              <w:br/>
            </w:r>
          </w:p>
          <w:p w14:paraId="024982EC" w14:textId="77777777" w:rsidR="004E63D3" w:rsidRDefault="004E63D3" w:rsidP="003D3A92">
            <w:pPr>
              <w:pStyle w:val="Listenabsatz"/>
              <w:numPr>
                <w:ilvl w:val="0"/>
                <w:numId w:val="15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montags das Schild Platz gesperrt am Nebenfeld steckt und man sich nicht sicher ist ob das noch aktuell, vor Nutzung oder Nichtnutzung den Platzwart kontaktieren. (PW ist auch per </w:t>
            </w:r>
            <w:proofErr w:type="spellStart"/>
            <w:r>
              <w:rPr>
                <w:rFonts w:ascii="Arial" w:hAnsi="Arial" w:cs="Arial"/>
              </w:rPr>
              <w:t>Whats</w:t>
            </w:r>
            <w:proofErr w:type="spellEnd"/>
            <w:r w:rsidR="00F16F30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>App erreichbar !!!)</w:t>
            </w:r>
          </w:p>
          <w:p w14:paraId="5930454A" w14:textId="1CF4B7E0" w:rsidR="004E63D3" w:rsidRDefault="004E63D3" w:rsidP="003D3A92">
            <w:pPr>
              <w:pStyle w:val="Listenabsatz"/>
              <w:numPr>
                <w:ilvl w:val="0"/>
                <w:numId w:val="15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Kabinen nach Training und Spiel auskehren.</w:t>
            </w:r>
            <w:r w:rsidR="0012684E">
              <w:rPr>
                <w:rFonts w:ascii="Arial" w:hAnsi="Arial" w:cs="Arial"/>
              </w:rPr>
              <w:br/>
              <w:t>(Bei Bedarf Schuhwaschbecken ausspülen)</w:t>
            </w:r>
          </w:p>
          <w:p w14:paraId="733ECCE3" w14:textId="091D7AFC" w:rsidR="003D3A92" w:rsidRDefault="003D3A92" w:rsidP="003D3A92">
            <w:pPr>
              <w:pStyle w:val="Listenabsatz"/>
              <w:numPr>
                <w:ilvl w:val="0"/>
                <w:numId w:val="15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neuen </w:t>
            </w:r>
            <w:proofErr w:type="spellStart"/>
            <w:r>
              <w:rPr>
                <w:rFonts w:ascii="Arial" w:hAnsi="Arial" w:cs="Arial"/>
              </w:rPr>
              <w:t>Freistossdummies</w:t>
            </w:r>
            <w:proofErr w:type="spellEnd"/>
            <w:r>
              <w:rPr>
                <w:rFonts w:ascii="Arial" w:hAnsi="Arial" w:cs="Arial"/>
              </w:rPr>
              <w:t xml:space="preserve"> bitte nicht am Hartplatz verwenden</w:t>
            </w:r>
          </w:p>
          <w:p w14:paraId="123E3023" w14:textId="00E6B690" w:rsidR="009C387C" w:rsidRDefault="009C387C" w:rsidP="003D3A92">
            <w:pPr>
              <w:pStyle w:val="Listenabsatz"/>
              <w:numPr>
                <w:ilvl w:val="0"/>
                <w:numId w:val="15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Parken während </w:t>
            </w:r>
            <w:proofErr w:type="spellStart"/>
            <w:r>
              <w:rPr>
                <w:rFonts w:ascii="Arial" w:hAnsi="Arial" w:cs="Arial"/>
              </w:rPr>
              <w:t>Spieltbetrieb</w:t>
            </w:r>
            <w:proofErr w:type="spellEnd"/>
            <w:r>
              <w:rPr>
                <w:rFonts w:ascii="Arial" w:hAnsi="Arial" w:cs="Arial"/>
              </w:rPr>
              <w:t xml:space="preserve"> und Trainingsbetrieb nur vorne am Parkplatz (</w:t>
            </w:r>
            <w:proofErr w:type="spellStart"/>
            <w:r>
              <w:rPr>
                <w:rFonts w:ascii="Arial" w:hAnsi="Arial" w:cs="Arial"/>
              </w:rPr>
              <w:t>ausser</w:t>
            </w:r>
            <w:proofErr w:type="spellEnd"/>
            <w:r>
              <w:rPr>
                <w:rFonts w:ascii="Arial" w:hAnsi="Arial" w:cs="Arial"/>
              </w:rPr>
              <w:t xml:space="preserve"> man muss für Auswärtsspiel einladen)</w:t>
            </w:r>
          </w:p>
          <w:p w14:paraId="2BDF1282" w14:textId="28916AED" w:rsidR="004E63D3" w:rsidRDefault="004E63D3" w:rsidP="003D3A92">
            <w:pPr>
              <w:pStyle w:val="Listenabsatz"/>
              <w:numPr>
                <w:ilvl w:val="0"/>
                <w:numId w:val="15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Benutzte Geräte und Material säubern und aufräumen.</w:t>
            </w:r>
            <w:r w:rsidR="0012684E">
              <w:rPr>
                <w:rFonts w:ascii="Arial" w:hAnsi="Arial" w:cs="Arial"/>
              </w:rPr>
              <w:br/>
              <w:t>(Feuchte Bälle nicht in Ballsäcken lassen)</w:t>
            </w:r>
            <w:r>
              <w:rPr>
                <w:rFonts w:ascii="Arial" w:hAnsi="Arial" w:cs="Arial"/>
              </w:rPr>
              <w:br/>
            </w:r>
            <w:r w:rsidRPr="00876B4E">
              <w:rPr>
                <w:rFonts w:ascii="Arial" w:hAnsi="Arial" w:cs="Arial"/>
                <w:b/>
                <w:color w:val="FF0000"/>
              </w:rPr>
              <w:t>das gilt für ALLE Trainer und Mannschaftsverantwortlichen</w:t>
            </w:r>
            <w:r w:rsidRPr="006A24E4">
              <w:rPr>
                <w:rFonts w:ascii="Arial" w:hAnsi="Arial" w:cs="Arial"/>
              </w:rPr>
              <w:br/>
            </w:r>
          </w:p>
          <w:p w14:paraId="7BFC63BE" w14:textId="77777777" w:rsidR="003D3A92" w:rsidRDefault="003D3A92" w:rsidP="003D3A92">
            <w:pPr>
              <w:pStyle w:val="Listenabsatz"/>
              <w:numPr>
                <w:ilvl w:val="0"/>
                <w:numId w:val="15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an Martina wegen Trainingsabsagen (im Freien) damit sie den Wirt informieren kann</w:t>
            </w:r>
          </w:p>
          <w:p w14:paraId="6DBFD4D8" w14:textId="77777777" w:rsidR="003D3A92" w:rsidRDefault="003D3A92" w:rsidP="003D3A92">
            <w:pPr>
              <w:pStyle w:val="Listenabsatz"/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27D5E1EA" w14:textId="49FD7BEC" w:rsidR="004E63D3" w:rsidRPr="006A24E4" w:rsidRDefault="00000598" w:rsidP="0010307D">
            <w:pPr>
              <w:tabs>
                <w:tab w:val="left" w:pos="74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Info</w:t>
            </w:r>
            <w:r w:rsidR="004E63D3" w:rsidRPr="006A24E4">
              <w:rPr>
                <w:rFonts w:ascii="Arial" w:hAnsi="Arial" w:cs="Arial"/>
                <w:u w:val="single"/>
              </w:rPr>
              <w:t>:</w:t>
            </w:r>
          </w:p>
          <w:p w14:paraId="53489BEF" w14:textId="77777777" w:rsidR="004E63D3" w:rsidRDefault="004E63D3" w:rsidP="003D3A92">
            <w:pPr>
              <w:numPr>
                <w:ilvl w:val="0"/>
                <w:numId w:val="15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 w:rsidRPr="00F14306">
              <w:rPr>
                <w:rFonts w:ascii="Arial" w:hAnsi="Arial" w:cs="Arial"/>
              </w:rPr>
              <w:t>Notfallnummer Schiedsrichter bei Spielabsage:</w:t>
            </w:r>
            <w:r w:rsidRPr="00F14306">
              <w:rPr>
                <w:rFonts w:ascii="Arial" w:hAnsi="Arial" w:cs="Arial"/>
              </w:rPr>
              <w:br/>
              <w:t>Schäfer Horst 0177 / 4884 829</w:t>
            </w:r>
          </w:p>
          <w:p w14:paraId="2392F612" w14:textId="77777777" w:rsidR="004E63D3" w:rsidRDefault="004E63D3" w:rsidP="0010307D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57F6C6A3" w14:textId="77777777" w:rsidR="004E63D3" w:rsidRDefault="004E63D3" w:rsidP="0010307D">
            <w:pPr>
              <w:tabs>
                <w:tab w:val="left" w:pos="742"/>
              </w:tabs>
              <w:rPr>
                <w:rFonts w:ascii="Arial" w:hAnsi="Arial" w:cs="Arial"/>
                <w:u w:val="single"/>
              </w:rPr>
            </w:pPr>
            <w:r w:rsidRPr="00395165">
              <w:rPr>
                <w:rFonts w:ascii="Arial" w:hAnsi="Arial" w:cs="Arial"/>
                <w:u w:val="single"/>
              </w:rPr>
              <w:t>Homepage Jugendbereich</w:t>
            </w:r>
          </w:p>
          <w:p w14:paraId="312F3A9A" w14:textId="77777777" w:rsidR="004E63D3" w:rsidRDefault="004E63D3" w:rsidP="003D3A92">
            <w:pPr>
              <w:numPr>
                <w:ilvl w:val="0"/>
                <w:numId w:val="15"/>
              </w:numPr>
              <w:tabs>
                <w:tab w:val="left" w:pos="742"/>
              </w:tabs>
              <w:rPr>
                <w:rFonts w:ascii="Arial" w:hAnsi="Arial" w:cs="Arial"/>
              </w:rPr>
            </w:pPr>
            <w:r w:rsidRPr="00395165">
              <w:rPr>
                <w:rFonts w:ascii="Arial" w:hAnsi="Arial" w:cs="Arial"/>
              </w:rPr>
              <w:t>Bitte aktualisierte Trainer- und Mannschaftsfotos für die Homepage an Denis schicken</w:t>
            </w:r>
          </w:p>
          <w:p w14:paraId="07DBBF08" w14:textId="77777777" w:rsidR="009C387C" w:rsidRDefault="004E63D3" w:rsidP="004E63D3">
            <w:pPr>
              <w:tabs>
                <w:tab w:val="left" w:pos="74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9C387C">
              <w:rPr>
                <w:rFonts w:ascii="Arial" w:hAnsi="Arial" w:cs="Arial"/>
                <w:u w:val="single"/>
              </w:rPr>
              <w:t>Jugendkasse</w:t>
            </w:r>
          </w:p>
          <w:p w14:paraId="7BE7E22F" w14:textId="143C46C3" w:rsidR="004E63D3" w:rsidRDefault="009C387C" w:rsidP="004E63D3">
            <w:pPr>
              <w:tabs>
                <w:tab w:val="left" w:pos="742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Sammeln beim Spiel nicht vergessen (Spardose rumgehen lassen)</w:t>
            </w:r>
            <w:r>
              <w:rPr>
                <w:rFonts w:ascii="Arial" w:hAnsi="Arial" w:cs="Arial"/>
                <w:u w:val="single"/>
              </w:rPr>
              <w:br/>
            </w:r>
            <w:r>
              <w:rPr>
                <w:rFonts w:ascii="Arial" w:hAnsi="Arial" w:cs="Arial"/>
                <w:u w:val="single"/>
              </w:rPr>
              <w:br/>
            </w:r>
            <w:r w:rsidR="004E63D3">
              <w:rPr>
                <w:rFonts w:ascii="Arial" w:hAnsi="Arial" w:cs="Arial"/>
                <w:u w:val="single"/>
              </w:rPr>
              <w:t>Allgemein</w:t>
            </w:r>
          </w:p>
          <w:p w14:paraId="09DD26C7" w14:textId="77777777" w:rsidR="004E63D3" w:rsidRDefault="004E63D3" w:rsidP="004E63D3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C13731">
              <w:rPr>
                <w:rFonts w:ascii="Arial" w:hAnsi="Arial" w:cs="Arial"/>
              </w:rPr>
              <w:t>Für das  ASO-Heft sollten wir Beiträge und eventuell von den einzelne</w:t>
            </w:r>
            <w:r>
              <w:rPr>
                <w:rFonts w:ascii="Arial" w:hAnsi="Arial" w:cs="Arial"/>
              </w:rPr>
              <w:t>n Mannschaften Fotos beisteu</w:t>
            </w:r>
            <w:r w:rsidR="00130EF5">
              <w:rPr>
                <w:rFonts w:ascii="Arial" w:hAnsi="Arial" w:cs="Arial"/>
              </w:rPr>
              <w:t>ern und bei Andrea Schmuttermai</w:t>
            </w:r>
            <w:r>
              <w:rPr>
                <w:rFonts w:ascii="Arial" w:hAnsi="Arial" w:cs="Arial"/>
              </w:rPr>
              <w:t xml:space="preserve">r melden </w:t>
            </w:r>
            <w:r w:rsidRPr="006A24E4"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gilt auch weiterhin und ist eine gute Werbung für den Verein</w:t>
            </w:r>
            <w:r w:rsidRPr="00904627">
              <w:rPr>
                <w:rFonts w:ascii="Arial" w:eastAsia="Arial" w:hAnsi="Arial" w:cs="Arial"/>
                <w:i/>
              </w:rPr>
              <w:br/>
            </w:r>
          </w:p>
          <w:p w14:paraId="042563F5" w14:textId="77777777" w:rsidR="004E63D3" w:rsidRPr="00C406B7" w:rsidRDefault="00AC7BF4" w:rsidP="00C406B7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AC7BF4">
              <w:rPr>
                <w:rFonts w:ascii="Arial" w:hAnsi="Arial" w:cs="Arial"/>
                <w:u w:val="single"/>
              </w:rPr>
              <w:t>Webseite:</w:t>
            </w:r>
            <w:r>
              <w:rPr>
                <w:rFonts w:ascii="Arial" w:hAnsi="Arial" w:cs="Arial"/>
              </w:rPr>
              <w:br/>
            </w:r>
            <w:r w:rsidR="00C406B7">
              <w:rPr>
                <w:rFonts w:ascii="Arial" w:hAnsi="Arial" w:cs="Arial"/>
              </w:rPr>
              <w:t xml:space="preserve">Abmeldeformulare / Anmeldeformulare </w:t>
            </w:r>
            <w:r>
              <w:rPr>
                <w:rFonts w:ascii="Arial" w:hAnsi="Arial" w:cs="Arial"/>
              </w:rPr>
              <w:t xml:space="preserve">sind </w:t>
            </w:r>
            <w:r w:rsidR="00C406B7">
              <w:rPr>
                <w:rFonts w:ascii="Arial" w:hAnsi="Arial" w:cs="Arial"/>
              </w:rPr>
              <w:t>online abrufbar.</w:t>
            </w:r>
            <w:r w:rsidR="004E63D3" w:rsidRPr="00C406B7">
              <w:rPr>
                <w:rFonts w:ascii="Arial" w:hAnsi="Arial" w:cs="Arial"/>
              </w:rPr>
              <w:br/>
            </w:r>
          </w:p>
          <w:p w14:paraId="2978624E" w14:textId="4B02EC75" w:rsidR="004E63D3" w:rsidRDefault="00AC7BF4" w:rsidP="0010307D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AC7BF4">
              <w:rPr>
                <w:rFonts w:ascii="Arial" w:hAnsi="Arial" w:cs="Arial"/>
                <w:u w:val="single"/>
              </w:rPr>
              <w:t>Umgang:</w:t>
            </w:r>
            <w:r>
              <w:rPr>
                <w:rFonts w:ascii="Arial" w:hAnsi="Arial" w:cs="Arial"/>
              </w:rPr>
              <w:br/>
            </w:r>
            <w:r w:rsidR="00721769">
              <w:rPr>
                <w:rFonts w:ascii="Arial" w:hAnsi="Arial" w:cs="Arial"/>
              </w:rPr>
              <w:lastRenderedPageBreak/>
              <w:t xml:space="preserve">Wir wollen respektvoll und höflich miteinander umgehen. </w:t>
            </w:r>
            <w:r w:rsidR="00721769">
              <w:rPr>
                <w:rFonts w:ascii="Arial" w:hAnsi="Arial" w:cs="Arial"/>
              </w:rPr>
              <w:br/>
              <w:t>Der höfliche Umgangston und auch die gegenseitige Rücksichtnahme wird in letzter Zeit vernachlässigt. Das sollte in einem Verein voll</w:t>
            </w:r>
            <w:r w:rsidR="00876B4E">
              <w:rPr>
                <w:rFonts w:ascii="Arial" w:hAnsi="Arial" w:cs="Arial"/>
              </w:rPr>
              <w:t>er</w:t>
            </w:r>
            <w:r w:rsidR="00721769">
              <w:rPr>
                <w:rFonts w:ascii="Arial" w:hAnsi="Arial" w:cs="Arial"/>
              </w:rPr>
              <w:t xml:space="preserve"> ehrenamtlicher so nicht gelebt werden. </w:t>
            </w:r>
          </w:p>
          <w:p w14:paraId="4A36284F" w14:textId="1AB53671" w:rsidR="00FE2915" w:rsidRDefault="00FE2915" w:rsidP="0010307D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34F65B6D" w14:textId="74B25286" w:rsidR="00FE2915" w:rsidRPr="00FE2915" w:rsidRDefault="00FE2915" w:rsidP="0010307D">
            <w:pPr>
              <w:tabs>
                <w:tab w:val="left" w:pos="742"/>
              </w:tabs>
              <w:rPr>
                <w:rFonts w:ascii="Arial" w:hAnsi="Arial" w:cs="Arial"/>
                <w:u w:val="single"/>
              </w:rPr>
            </w:pPr>
            <w:r w:rsidRPr="00FE2915">
              <w:rPr>
                <w:rFonts w:ascii="Arial" w:hAnsi="Arial" w:cs="Arial"/>
                <w:u w:val="single"/>
              </w:rPr>
              <w:t>Aufnahme neuer Trainer / Betreuer</w:t>
            </w:r>
          </w:p>
          <w:p w14:paraId="0A601BF0" w14:textId="7AF40A34" w:rsidR="0097281E" w:rsidRDefault="00E57D44" w:rsidP="0010307D">
            <w:p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Aufnahme neuer Trainer / Betreuer immer daran denken, </w:t>
            </w:r>
            <w:proofErr w:type="gramStart"/>
            <w:r>
              <w:rPr>
                <w:rFonts w:ascii="Arial" w:hAnsi="Arial" w:cs="Arial"/>
              </w:rPr>
              <w:t>das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94D9C">
              <w:rPr>
                <w:rFonts w:ascii="Arial" w:hAnsi="Arial" w:cs="Arial"/>
              </w:rPr>
              <w:t>immer ein erweitertes Führungszeugnis anzufordern ist.</w:t>
            </w:r>
          </w:p>
          <w:p w14:paraId="50D776F4" w14:textId="77777777" w:rsidR="00FE2915" w:rsidRDefault="00FE2915" w:rsidP="0010307D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241C723F" w14:textId="416CD31C" w:rsidR="0097281E" w:rsidRDefault="0097281E" w:rsidP="0097281E">
            <w:pPr>
              <w:tabs>
                <w:tab w:val="left" w:pos="742"/>
              </w:tabs>
              <w:rPr>
                <w:rFonts w:ascii="Arial" w:hAnsi="Arial" w:cs="Arial"/>
              </w:rPr>
            </w:pPr>
            <w:r w:rsidRPr="0097281E">
              <w:rPr>
                <w:rFonts w:ascii="Arial" w:hAnsi="Arial" w:cs="Arial"/>
                <w:u w:val="single"/>
              </w:rPr>
              <w:t>Spardose</w:t>
            </w:r>
            <w:r w:rsidRPr="0097281E">
              <w:rPr>
                <w:rFonts w:ascii="Arial" w:hAnsi="Arial" w:cs="Arial"/>
              </w:rPr>
              <w:t xml:space="preserve"> wieder regelmäßig nutzen</w:t>
            </w:r>
          </w:p>
          <w:p w14:paraId="06EBBB8E" w14:textId="1C86FD05" w:rsidR="006B2A37" w:rsidRDefault="006B2A37" w:rsidP="0097281E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  <w:p w14:paraId="01A578C5" w14:textId="7E1B8BC0" w:rsidR="006B2A37" w:rsidRPr="006B2A37" w:rsidRDefault="006B2A37" w:rsidP="0097281E">
            <w:pPr>
              <w:tabs>
                <w:tab w:val="left" w:pos="742"/>
              </w:tabs>
              <w:rPr>
                <w:rFonts w:ascii="Arial" w:hAnsi="Arial" w:cs="Arial"/>
                <w:u w:val="single"/>
              </w:rPr>
            </w:pPr>
            <w:r w:rsidRPr="006B2A37">
              <w:rPr>
                <w:rFonts w:ascii="Arial" w:hAnsi="Arial" w:cs="Arial"/>
                <w:u w:val="single"/>
              </w:rPr>
              <w:t>Sparverein</w:t>
            </w:r>
          </w:p>
          <w:p w14:paraId="01CD4DCC" w14:textId="3D653A8B" w:rsidR="006B2A37" w:rsidRPr="0097281E" w:rsidRDefault="006B2A37" w:rsidP="0097281E">
            <w:pPr>
              <w:tabs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Jugend ist das Fach 18 eingerichtet.</w:t>
            </w:r>
          </w:p>
          <w:p w14:paraId="7257AD3B" w14:textId="77777777" w:rsidR="0097281E" w:rsidRPr="00114CED" w:rsidRDefault="0097281E" w:rsidP="0010307D">
            <w:pPr>
              <w:tabs>
                <w:tab w:val="left" w:pos="742"/>
              </w:tabs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auto"/>
          </w:tcPr>
          <w:p w14:paraId="289DA22D" w14:textId="77777777" w:rsidR="004E63D3" w:rsidRDefault="004E63D3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  <w:p w14:paraId="426367FF" w14:textId="77777777" w:rsidR="004E63D3" w:rsidRDefault="004E63D3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br/>
              <w:t>ALLE Trainer und Mannschafts-verantwortlichen</w:t>
            </w:r>
          </w:p>
          <w:p w14:paraId="7A997EB2" w14:textId="77777777" w:rsidR="004E63D3" w:rsidRDefault="004E63D3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  <w:p w14:paraId="6D9E636E" w14:textId="77777777" w:rsidR="004E63D3" w:rsidRPr="0074184B" w:rsidRDefault="004E63D3" w:rsidP="0010307D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F064DA6" w14:textId="77777777" w:rsidR="00B53A09" w:rsidRPr="00F902DD" w:rsidRDefault="00904627" w:rsidP="00F902DD">
      <w:pPr>
        <w:tabs>
          <w:tab w:val="left" w:pos="1800"/>
        </w:tabs>
        <w:rPr>
          <w:rFonts w:ascii="Arial" w:eastAsia="Arial" w:hAnsi="Arial" w:cs="Arial"/>
        </w:rPr>
      </w:pPr>
      <w:r w:rsidRPr="00F902DD">
        <w:rPr>
          <w:rFonts w:ascii="Arial" w:eastAsia="Arial" w:hAnsi="Arial" w:cs="Arial"/>
        </w:rPr>
        <w:br/>
      </w:r>
    </w:p>
    <w:p w14:paraId="1FDDAA01" w14:textId="461BF8D4" w:rsidR="00E60262" w:rsidRPr="00595A53" w:rsidRDefault="00F40116" w:rsidP="00595A53">
      <w:pPr>
        <w:tabs>
          <w:tab w:val="left" w:pos="1800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u w:val="single"/>
        </w:rPr>
        <w:t>Nächster Termin:</w:t>
      </w:r>
      <w:r w:rsidRPr="00FE400A">
        <w:rPr>
          <w:rFonts w:ascii="Arial" w:hAnsi="Arial" w:cs="Arial"/>
          <w:b/>
        </w:rPr>
        <w:t xml:space="preserve">    </w:t>
      </w:r>
      <w:r w:rsidR="00865C01">
        <w:rPr>
          <w:rFonts w:ascii="Arial" w:hAnsi="Arial" w:cs="Arial"/>
          <w:b/>
          <w:color w:val="FF0000"/>
        </w:rPr>
        <w:t>Mon</w:t>
      </w:r>
      <w:r w:rsidR="005C695B">
        <w:rPr>
          <w:rFonts w:ascii="Arial" w:hAnsi="Arial" w:cs="Arial"/>
          <w:b/>
          <w:color w:val="FF0000"/>
        </w:rPr>
        <w:t>tag</w:t>
      </w:r>
      <w:r w:rsidR="00690DF6" w:rsidRPr="00690DF6">
        <w:rPr>
          <w:rFonts w:ascii="Arial" w:hAnsi="Arial" w:cs="Arial"/>
          <w:b/>
          <w:color w:val="FF0000"/>
        </w:rPr>
        <w:t xml:space="preserve">, </w:t>
      </w:r>
      <w:r w:rsidR="000B2DA1">
        <w:rPr>
          <w:rFonts w:ascii="Arial" w:hAnsi="Arial" w:cs="Arial"/>
          <w:b/>
          <w:color w:val="FF0000"/>
        </w:rPr>
        <w:t>24</w:t>
      </w:r>
      <w:r w:rsidR="00690DF6" w:rsidRPr="00690DF6">
        <w:rPr>
          <w:rFonts w:ascii="Arial" w:hAnsi="Arial" w:cs="Arial"/>
          <w:b/>
          <w:color w:val="FF0000"/>
        </w:rPr>
        <w:t>.</w:t>
      </w:r>
      <w:r w:rsidR="008C5104">
        <w:rPr>
          <w:rFonts w:ascii="Arial" w:hAnsi="Arial" w:cs="Arial"/>
          <w:b/>
          <w:color w:val="FF0000"/>
        </w:rPr>
        <w:t>0</w:t>
      </w:r>
      <w:r w:rsidR="000B2DA1">
        <w:rPr>
          <w:rFonts w:ascii="Arial" w:hAnsi="Arial" w:cs="Arial"/>
          <w:b/>
          <w:color w:val="FF0000"/>
        </w:rPr>
        <w:t>9</w:t>
      </w:r>
      <w:r w:rsidR="005C695B">
        <w:rPr>
          <w:rFonts w:ascii="Arial" w:hAnsi="Arial" w:cs="Arial"/>
          <w:b/>
          <w:color w:val="FF0000"/>
        </w:rPr>
        <w:t>.2018</w:t>
      </w:r>
      <w:r w:rsidR="00690DF6" w:rsidRPr="00690DF6">
        <w:rPr>
          <w:rFonts w:ascii="Arial" w:hAnsi="Arial" w:cs="Arial"/>
          <w:b/>
          <w:color w:val="FF0000"/>
        </w:rPr>
        <w:t xml:space="preserve"> um 1</w:t>
      </w:r>
      <w:r w:rsidR="005C695B">
        <w:rPr>
          <w:rFonts w:ascii="Arial" w:hAnsi="Arial" w:cs="Arial"/>
          <w:b/>
          <w:color w:val="FF0000"/>
        </w:rPr>
        <w:t>9</w:t>
      </w:r>
      <w:r w:rsidR="00690DF6" w:rsidRPr="00690DF6">
        <w:rPr>
          <w:rFonts w:ascii="Arial" w:hAnsi="Arial" w:cs="Arial"/>
          <w:b/>
          <w:color w:val="FF0000"/>
        </w:rPr>
        <w:t>:</w:t>
      </w:r>
      <w:r w:rsidR="00865C01">
        <w:rPr>
          <w:rFonts w:ascii="Arial" w:hAnsi="Arial" w:cs="Arial"/>
          <w:b/>
          <w:color w:val="FF0000"/>
        </w:rPr>
        <w:t>15</w:t>
      </w:r>
      <w:r w:rsidR="009F5D46">
        <w:rPr>
          <w:rFonts w:ascii="Arial" w:hAnsi="Arial" w:cs="Arial"/>
          <w:b/>
          <w:color w:val="FF0000"/>
        </w:rPr>
        <w:t xml:space="preserve"> </w:t>
      </w:r>
      <w:r w:rsidR="00690DF6" w:rsidRPr="00690DF6">
        <w:rPr>
          <w:rFonts w:ascii="Arial" w:hAnsi="Arial" w:cs="Arial"/>
          <w:b/>
          <w:color w:val="FF0000"/>
        </w:rPr>
        <w:t>Uhr</w:t>
      </w:r>
    </w:p>
    <w:sectPr w:rsidR="00E60262" w:rsidRPr="00595A53" w:rsidSect="00E9697D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3F98" w14:textId="77777777" w:rsidR="007B387C" w:rsidRDefault="007B387C" w:rsidP="00F902DD">
      <w:r>
        <w:separator/>
      </w:r>
    </w:p>
  </w:endnote>
  <w:endnote w:type="continuationSeparator" w:id="0">
    <w:p w14:paraId="3A4F2E9E" w14:textId="77777777" w:rsidR="007B387C" w:rsidRDefault="007B387C" w:rsidP="00F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4813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0761C8A7" w14:textId="7FAAFEEF" w:rsidR="003C06C8" w:rsidRPr="00E9697D" w:rsidRDefault="003C06C8">
        <w:pPr>
          <w:pStyle w:val="Fuzeile"/>
          <w:jc w:val="right"/>
          <w:rPr>
            <w:rFonts w:asciiTheme="minorHAnsi" w:hAnsiTheme="minorHAnsi"/>
            <w:sz w:val="22"/>
          </w:rPr>
        </w:pPr>
        <w:r w:rsidRPr="00E9697D">
          <w:rPr>
            <w:rFonts w:asciiTheme="minorHAnsi" w:hAnsiTheme="minorHAnsi"/>
            <w:sz w:val="22"/>
          </w:rPr>
          <w:t xml:space="preserve">Seite </w:t>
        </w:r>
        <w:r w:rsidRPr="00E9697D">
          <w:rPr>
            <w:rFonts w:asciiTheme="minorHAnsi" w:hAnsiTheme="minorHAnsi"/>
            <w:b/>
            <w:sz w:val="22"/>
          </w:rPr>
          <w:fldChar w:fldCharType="begin"/>
        </w:r>
        <w:r w:rsidRPr="00E9697D">
          <w:rPr>
            <w:rFonts w:asciiTheme="minorHAnsi" w:hAnsiTheme="minorHAnsi"/>
            <w:b/>
            <w:sz w:val="22"/>
          </w:rPr>
          <w:instrText>PAGE  \* Arabic  \* MERGEFORMAT</w:instrText>
        </w:r>
        <w:r w:rsidRPr="00E9697D">
          <w:rPr>
            <w:rFonts w:asciiTheme="minorHAnsi" w:hAnsiTheme="minorHAnsi"/>
            <w:b/>
            <w:sz w:val="22"/>
          </w:rPr>
          <w:fldChar w:fldCharType="separate"/>
        </w:r>
        <w:r w:rsidR="00364633">
          <w:rPr>
            <w:rFonts w:asciiTheme="minorHAnsi" w:hAnsiTheme="minorHAnsi"/>
            <w:b/>
            <w:noProof/>
            <w:sz w:val="22"/>
          </w:rPr>
          <w:t>2</w:t>
        </w:r>
        <w:r w:rsidRPr="00E9697D">
          <w:rPr>
            <w:rFonts w:asciiTheme="minorHAnsi" w:hAnsiTheme="minorHAnsi"/>
            <w:b/>
            <w:sz w:val="22"/>
          </w:rPr>
          <w:fldChar w:fldCharType="end"/>
        </w:r>
        <w:r w:rsidRPr="00E9697D">
          <w:rPr>
            <w:rFonts w:asciiTheme="minorHAnsi" w:hAnsiTheme="minorHAnsi"/>
            <w:sz w:val="22"/>
          </w:rPr>
          <w:t xml:space="preserve"> von </w:t>
        </w:r>
        <w:r w:rsidRPr="00E9697D">
          <w:rPr>
            <w:rFonts w:asciiTheme="minorHAnsi" w:hAnsiTheme="minorHAnsi"/>
            <w:b/>
            <w:sz w:val="22"/>
          </w:rPr>
          <w:fldChar w:fldCharType="begin"/>
        </w:r>
        <w:r w:rsidRPr="00E9697D">
          <w:rPr>
            <w:rFonts w:asciiTheme="minorHAnsi" w:hAnsiTheme="minorHAnsi"/>
            <w:b/>
            <w:sz w:val="22"/>
          </w:rPr>
          <w:instrText>NUMPAGES  \* Arabic  \* MERGEFORMAT</w:instrText>
        </w:r>
        <w:r w:rsidRPr="00E9697D">
          <w:rPr>
            <w:rFonts w:asciiTheme="minorHAnsi" w:hAnsiTheme="minorHAnsi"/>
            <w:b/>
            <w:sz w:val="22"/>
          </w:rPr>
          <w:fldChar w:fldCharType="separate"/>
        </w:r>
        <w:r w:rsidR="00364633">
          <w:rPr>
            <w:rFonts w:asciiTheme="minorHAnsi" w:hAnsiTheme="minorHAnsi"/>
            <w:b/>
            <w:noProof/>
            <w:sz w:val="22"/>
          </w:rPr>
          <w:t>3</w:t>
        </w:r>
        <w:r w:rsidRPr="00E9697D">
          <w:rPr>
            <w:rFonts w:asciiTheme="minorHAnsi" w:hAnsiTheme="minorHAnsi"/>
            <w:b/>
            <w:sz w:val="22"/>
          </w:rPr>
          <w:fldChar w:fldCharType="end"/>
        </w:r>
        <w:r w:rsidRPr="00E9697D">
          <w:rPr>
            <w:rFonts w:asciiTheme="minorHAnsi" w:hAnsiTheme="minorHAnsi"/>
            <w:sz w:val="22"/>
          </w:rPr>
          <w:t xml:space="preserve"> </w:t>
        </w:r>
      </w:p>
    </w:sdtContent>
  </w:sdt>
  <w:p w14:paraId="4D5B545B" w14:textId="77777777" w:rsidR="003C06C8" w:rsidRDefault="003C06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E29B" w14:textId="77777777" w:rsidR="007B387C" w:rsidRDefault="007B387C" w:rsidP="00F902DD">
      <w:r>
        <w:separator/>
      </w:r>
    </w:p>
  </w:footnote>
  <w:footnote w:type="continuationSeparator" w:id="0">
    <w:p w14:paraId="21665876" w14:textId="77777777" w:rsidR="007B387C" w:rsidRDefault="007B387C" w:rsidP="00F9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A626" w14:textId="6F755335" w:rsidR="003C06C8" w:rsidRDefault="003C06C8" w:rsidP="00E9697D">
    <w:pPr>
      <w:pStyle w:val="Kopfzeile"/>
      <w:pBdr>
        <w:bottom w:val="single" w:sz="4" w:space="1" w:color="auto"/>
      </w:pBdr>
      <w:tabs>
        <w:tab w:val="clear" w:pos="9072"/>
        <w:tab w:val="right" w:pos="4536"/>
        <w:tab w:val="right" w:pos="10490"/>
      </w:tabs>
      <w:ind w:left="-142"/>
    </w:pPr>
    <w:r>
      <w:t>FC Hochzoll 1928 e.V. / Jugendabteilung</w:t>
    </w:r>
    <w:r>
      <w:tab/>
    </w:r>
    <w:r>
      <w:tab/>
    </w:r>
    <w:sdt>
      <w:sdtPr>
        <w:alias w:val="Titel"/>
        <w:tag w:val=""/>
        <w:id w:val="-959343099"/>
        <w:placeholder>
          <w:docPart w:val="3097344E707E4A2EA28025D3483961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5C29">
          <w:t>Protokoll der 7. Juniorensitzung vom 08.03.2018</w:t>
        </w:r>
      </w:sdtContent>
    </w:sdt>
    <w:r>
      <w:tab/>
    </w:r>
  </w:p>
  <w:p w14:paraId="57B0C231" w14:textId="77777777" w:rsidR="003C06C8" w:rsidRDefault="003C06C8" w:rsidP="00E969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EE4"/>
    <w:multiLevelType w:val="hybridMultilevel"/>
    <w:tmpl w:val="C83E7796"/>
    <w:lvl w:ilvl="0" w:tplc="CFE4FC9E">
      <w:start w:val="7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582"/>
    <w:multiLevelType w:val="hybridMultilevel"/>
    <w:tmpl w:val="0928C3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4AD2"/>
    <w:multiLevelType w:val="hybridMultilevel"/>
    <w:tmpl w:val="42DE91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B70"/>
    <w:multiLevelType w:val="hybridMultilevel"/>
    <w:tmpl w:val="BA48CF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ECE"/>
    <w:multiLevelType w:val="hybridMultilevel"/>
    <w:tmpl w:val="6A98DDE0"/>
    <w:lvl w:ilvl="0" w:tplc="112044B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77DE"/>
    <w:multiLevelType w:val="hybridMultilevel"/>
    <w:tmpl w:val="BB5EA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49E"/>
    <w:multiLevelType w:val="hybridMultilevel"/>
    <w:tmpl w:val="EA5C75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D4672"/>
    <w:multiLevelType w:val="hybridMultilevel"/>
    <w:tmpl w:val="E0A23B00"/>
    <w:lvl w:ilvl="0" w:tplc="4C1095EA"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91F"/>
    <w:multiLevelType w:val="hybridMultilevel"/>
    <w:tmpl w:val="73FCED1A"/>
    <w:lvl w:ilvl="0" w:tplc="5B3EC6EA">
      <w:start w:val="3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4BB7"/>
    <w:multiLevelType w:val="hybridMultilevel"/>
    <w:tmpl w:val="75FE1496"/>
    <w:lvl w:ilvl="0" w:tplc="C7F6AFD8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1410"/>
    <w:multiLevelType w:val="hybridMultilevel"/>
    <w:tmpl w:val="C418606E"/>
    <w:lvl w:ilvl="0" w:tplc="C656861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E04"/>
    <w:multiLevelType w:val="hybridMultilevel"/>
    <w:tmpl w:val="48DA230A"/>
    <w:lvl w:ilvl="0" w:tplc="F28A1926">
      <w:start w:val="3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7F87"/>
    <w:multiLevelType w:val="hybridMultilevel"/>
    <w:tmpl w:val="F7C4C108"/>
    <w:lvl w:ilvl="0" w:tplc="C656861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0C5B"/>
    <w:multiLevelType w:val="hybridMultilevel"/>
    <w:tmpl w:val="2D76644E"/>
    <w:lvl w:ilvl="0" w:tplc="1EB6AD98">
      <w:start w:val="3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80AC2"/>
    <w:multiLevelType w:val="hybridMultilevel"/>
    <w:tmpl w:val="A8F66ED4"/>
    <w:lvl w:ilvl="0" w:tplc="54E2F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26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4D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42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6C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8D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4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2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EC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72956"/>
    <w:multiLevelType w:val="hybridMultilevel"/>
    <w:tmpl w:val="DEBA396E"/>
    <w:lvl w:ilvl="0" w:tplc="0C42AA3A">
      <w:start w:val="1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6281C"/>
    <w:multiLevelType w:val="hybridMultilevel"/>
    <w:tmpl w:val="7132E6C0"/>
    <w:lvl w:ilvl="0" w:tplc="6E7ABC8A">
      <w:numFmt w:val="bullet"/>
      <w:lvlText w:val=""/>
      <w:lvlJc w:val="left"/>
      <w:pPr>
        <w:ind w:left="144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4C7D65"/>
    <w:multiLevelType w:val="hybridMultilevel"/>
    <w:tmpl w:val="2C029240"/>
    <w:lvl w:ilvl="0" w:tplc="0C94FE30">
      <w:start w:val="7"/>
      <w:numFmt w:val="bullet"/>
      <w:lvlText w:val=""/>
      <w:lvlJc w:val="left"/>
      <w:pPr>
        <w:ind w:left="4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D163554"/>
    <w:multiLevelType w:val="hybridMultilevel"/>
    <w:tmpl w:val="64C8C5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16116"/>
    <w:multiLevelType w:val="hybridMultilevel"/>
    <w:tmpl w:val="7A0A5B22"/>
    <w:lvl w:ilvl="0" w:tplc="FC446314"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5C57"/>
    <w:multiLevelType w:val="hybridMultilevel"/>
    <w:tmpl w:val="85CA262A"/>
    <w:lvl w:ilvl="0" w:tplc="C656861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5382D"/>
    <w:multiLevelType w:val="hybridMultilevel"/>
    <w:tmpl w:val="D084EF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19F8"/>
    <w:multiLevelType w:val="hybridMultilevel"/>
    <w:tmpl w:val="DDA221AE"/>
    <w:lvl w:ilvl="0" w:tplc="7614792A">
      <w:start w:val="6"/>
      <w:numFmt w:val="bullet"/>
      <w:lvlText w:val="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D47"/>
    <w:multiLevelType w:val="hybridMultilevel"/>
    <w:tmpl w:val="E8886F64"/>
    <w:lvl w:ilvl="0" w:tplc="1CEE6062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6D7338"/>
    <w:multiLevelType w:val="hybridMultilevel"/>
    <w:tmpl w:val="0E342476"/>
    <w:lvl w:ilvl="0" w:tplc="A7921C82">
      <w:start w:val="2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252A1"/>
    <w:multiLevelType w:val="hybridMultilevel"/>
    <w:tmpl w:val="139A421C"/>
    <w:lvl w:ilvl="0" w:tplc="B4628EC2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D4462"/>
    <w:multiLevelType w:val="hybridMultilevel"/>
    <w:tmpl w:val="8482E8AA"/>
    <w:lvl w:ilvl="0" w:tplc="9072FAA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E19D4">
      <w:numFmt w:val="bullet"/>
      <w:lvlText w:val=""/>
      <w:lvlJc w:val="left"/>
      <w:pPr>
        <w:ind w:left="2880" w:hanging="360"/>
      </w:pPr>
      <w:rPr>
        <w:rFonts w:ascii="Wingdings" w:eastAsia="SimSun" w:hAnsi="Wingdings" w:cs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A0B73"/>
    <w:multiLevelType w:val="hybridMultilevel"/>
    <w:tmpl w:val="B48AC812"/>
    <w:lvl w:ilvl="0" w:tplc="83085C2E">
      <w:start w:val="4"/>
      <w:numFmt w:val="bullet"/>
      <w:lvlText w:val=""/>
      <w:lvlJc w:val="left"/>
      <w:pPr>
        <w:ind w:left="108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A81D99"/>
    <w:multiLevelType w:val="hybridMultilevel"/>
    <w:tmpl w:val="FB4E810E"/>
    <w:lvl w:ilvl="0" w:tplc="C450C54E">
      <w:start w:val="3"/>
      <w:numFmt w:val="bullet"/>
      <w:lvlText w:val=""/>
      <w:lvlJc w:val="left"/>
      <w:pPr>
        <w:ind w:left="765" w:hanging="405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04B50"/>
    <w:multiLevelType w:val="hybridMultilevel"/>
    <w:tmpl w:val="AE36E58A"/>
    <w:lvl w:ilvl="0" w:tplc="69B4B0F2">
      <w:start w:val="3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D32B9"/>
    <w:multiLevelType w:val="hybridMultilevel"/>
    <w:tmpl w:val="1B08495A"/>
    <w:lvl w:ilvl="0" w:tplc="59DE0292">
      <w:start w:val="8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6075"/>
    <w:multiLevelType w:val="hybridMultilevel"/>
    <w:tmpl w:val="9E385A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6C6E19D4">
      <w:numFmt w:val="bullet"/>
      <w:lvlText w:val=""/>
      <w:lvlJc w:val="left"/>
      <w:pPr>
        <w:ind w:left="2160" w:hanging="180"/>
      </w:pPr>
      <w:rPr>
        <w:rFonts w:ascii="Wingdings" w:eastAsia="SimSun" w:hAnsi="Wingdings" w:cs="Arial" w:hint="default"/>
      </w:rPr>
    </w:lvl>
    <w:lvl w:ilvl="3" w:tplc="6C6E19D4">
      <w:numFmt w:val="bullet"/>
      <w:lvlText w:val=""/>
      <w:lvlJc w:val="left"/>
      <w:pPr>
        <w:ind w:left="2880" w:hanging="360"/>
      </w:pPr>
      <w:rPr>
        <w:rFonts w:ascii="Wingdings" w:eastAsia="SimSun" w:hAnsi="Wingdings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92640"/>
    <w:multiLevelType w:val="hybridMultilevel"/>
    <w:tmpl w:val="0E58C8D6"/>
    <w:lvl w:ilvl="0" w:tplc="432E8C18">
      <w:start w:val="8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60139"/>
    <w:multiLevelType w:val="hybridMultilevel"/>
    <w:tmpl w:val="E20C8B24"/>
    <w:lvl w:ilvl="0" w:tplc="C5E8ED2A">
      <w:start w:val="8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606CD"/>
    <w:multiLevelType w:val="hybridMultilevel"/>
    <w:tmpl w:val="42B20D88"/>
    <w:lvl w:ilvl="0" w:tplc="C656861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04C12"/>
    <w:multiLevelType w:val="hybridMultilevel"/>
    <w:tmpl w:val="981A848E"/>
    <w:lvl w:ilvl="0" w:tplc="DE7E47D8">
      <w:start w:val="3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50CC"/>
    <w:multiLevelType w:val="hybridMultilevel"/>
    <w:tmpl w:val="C0726E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3749A"/>
    <w:multiLevelType w:val="hybridMultilevel"/>
    <w:tmpl w:val="5A200362"/>
    <w:lvl w:ilvl="0" w:tplc="A3C2D022">
      <w:numFmt w:val="bullet"/>
      <w:lvlText w:val=""/>
      <w:lvlJc w:val="left"/>
      <w:pPr>
        <w:ind w:left="144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794884"/>
    <w:multiLevelType w:val="hybridMultilevel"/>
    <w:tmpl w:val="46604D20"/>
    <w:lvl w:ilvl="0" w:tplc="C6568612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3"/>
  </w:num>
  <w:num w:numId="5">
    <w:abstractNumId w:val="28"/>
  </w:num>
  <w:num w:numId="6">
    <w:abstractNumId w:val="33"/>
  </w:num>
  <w:num w:numId="7">
    <w:abstractNumId w:val="32"/>
  </w:num>
  <w:num w:numId="8">
    <w:abstractNumId w:val="30"/>
  </w:num>
  <w:num w:numId="9">
    <w:abstractNumId w:val="10"/>
  </w:num>
  <w:num w:numId="10">
    <w:abstractNumId w:val="19"/>
  </w:num>
  <w:num w:numId="11">
    <w:abstractNumId w:val="7"/>
  </w:num>
  <w:num w:numId="12">
    <w:abstractNumId w:val="12"/>
  </w:num>
  <w:num w:numId="13">
    <w:abstractNumId w:val="24"/>
  </w:num>
  <w:num w:numId="14">
    <w:abstractNumId w:val="21"/>
  </w:num>
  <w:num w:numId="15">
    <w:abstractNumId w:val="2"/>
  </w:num>
  <w:num w:numId="16">
    <w:abstractNumId w:val="34"/>
  </w:num>
  <w:num w:numId="17">
    <w:abstractNumId w:val="20"/>
  </w:num>
  <w:num w:numId="18">
    <w:abstractNumId w:val="38"/>
  </w:num>
  <w:num w:numId="19">
    <w:abstractNumId w:val="29"/>
  </w:num>
  <w:num w:numId="20">
    <w:abstractNumId w:val="5"/>
  </w:num>
  <w:num w:numId="21">
    <w:abstractNumId w:val="6"/>
  </w:num>
  <w:num w:numId="22">
    <w:abstractNumId w:val="25"/>
  </w:num>
  <w:num w:numId="23">
    <w:abstractNumId w:val="27"/>
  </w:num>
  <w:num w:numId="24">
    <w:abstractNumId w:val="3"/>
  </w:num>
  <w:num w:numId="25">
    <w:abstractNumId w:val="15"/>
  </w:num>
  <w:num w:numId="26">
    <w:abstractNumId w:val="23"/>
  </w:num>
  <w:num w:numId="27">
    <w:abstractNumId w:val="4"/>
  </w:num>
  <w:num w:numId="28">
    <w:abstractNumId w:val="26"/>
  </w:num>
  <w:num w:numId="29">
    <w:abstractNumId w:val="0"/>
  </w:num>
  <w:num w:numId="30">
    <w:abstractNumId w:val="17"/>
  </w:num>
  <w:num w:numId="31">
    <w:abstractNumId w:val="1"/>
  </w:num>
  <w:num w:numId="32">
    <w:abstractNumId w:val="8"/>
  </w:num>
  <w:num w:numId="33">
    <w:abstractNumId w:val="35"/>
  </w:num>
  <w:num w:numId="34">
    <w:abstractNumId w:val="9"/>
  </w:num>
  <w:num w:numId="35">
    <w:abstractNumId w:val="16"/>
  </w:num>
  <w:num w:numId="36">
    <w:abstractNumId w:val="37"/>
  </w:num>
  <w:num w:numId="37">
    <w:abstractNumId w:val="22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C73"/>
    <w:rsid w:val="00000598"/>
    <w:rsid w:val="0000121F"/>
    <w:rsid w:val="0000224F"/>
    <w:rsid w:val="00003DB1"/>
    <w:rsid w:val="00007BDF"/>
    <w:rsid w:val="00010B5D"/>
    <w:rsid w:val="000117AD"/>
    <w:rsid w:val="00013284"/>
    <w:rsid w:val="00020FFD"/>
    <w:rsid w:val="0002214B"/>
    <w:rsid w:val="00037A7D"/>
    <w:rsid w:val="00042471"/>
    <w:rsid w:val="0006718D"/>
    <w:rsid w:val="00067F2E"/>
    <w:rsid w:val="000749EF"/>
    <w:rsid w:val="00077A44"/>
    <w:rsid w:val="0008340F"/>
    <w:rsid w:val="000866BD"/>
    <w:rsid w:val="00087203"/>
    <w:rsid w:val="000901DB"/>
    <w:rsid w:val="000B2DA1"/>
    <w:rsid w:val="000B3D29"/>
    <w:rsid w:val="000B4C51"/>
    <w:rsid w:val="000C5938"/>
    <w:rsid w:val="000D08E8"/>
    <w:rsid w:val="000E0E5A"/>
    <w:rsid w:val="000E52A8"/>
    <w:rsid w:val="000F3576"/>
    <w:rsid w:val="00101D3B"/>
    <w:rsid w:val="00101D6E"/>
    <w:rsid w:val="0010307D"/>
    <w:rsid w:val="001128A6"/>
    <w:rsid w:val="0011439A"/>
    <w:rsid w:val="00114CED"/>
    <w:rsid w:val="0012684E"/>
    <w:rsid w:val="00130EF5"/>
    <w:rsid w:val="00131778"/>
    <w:rsid w:val="00132687"/>
    <w:rsid w:val="00137584"/>
    <w:rsid w:val="00141E2E"/>
    <w:rsid w:val="001441C3"/>
    <w:rsid w:val="001501F9"/>
    <w:rsid w:val="00156F7C"/>
    <w:rsid w:val="00157A41"/>
    <w:rsid w:val="00160D1D"/>
    <w:rsid w:val="0016517F"/>
    <w:rsid w:val="00180672"/>
    <w:rsid w:val="0018084E"/>
    <w:rsid w:val="00182BD3"/>
    <w:rsid w:val="00183993"/>
    <w:rsid w:val="00183B85"/>
    <w:rsid w:val="00184BA1"/>
    <w:rsid w:val="00187AB1"/>
    <w:rsid w:val="0019359F"/>
    <w:rsid w:val="001A00A8"/>
    <w:rsid w:val="001A379A"/>
    <w:rsid w:val="001A7F4D"/>
    <w:rsid w:val="001B75FD"/>
    <w:rsid w:val="001C01D0"/>
    <w:rsid w:val="001C27B5"/>
    <w:rsid w:val="001C7BE0"/>
    <w:rsid w:val="001D1A36"/>
    <w:rsid w:val="001D397D"/>
    <w:rsid w:val="001E0205"/>
    <w:rsid w:val="001F3DA8"/>
    <w:rsid w:val="001F4BF2"/>
    <w:rsid w:val="00206A80"/>
    <w:rsid w:val="00222F81"/>
    <w:rsid w:val="002304F7"/>
    <w:rsid w:val="0023072F"/>
    <w:rsid w:val="002321D2"/>
    <w:rsid w:val="0023618E"/>
    <w:rsid w:val="00242292"/>
    <w:rsid w:val="0024416D"/>
    <w:rsid w:val="00245D19"/>
    <w:rsid w:val="00257D73"/>
    <w:rsid w:val="002611A5"/>
    <w:rsid w:val="00261798"/>
    <w:rsid w:val="0026360C"/>
    <w:rsid w:val="00267AD2"/>
    <w:rsid w:val="002727D8"/>
    <w:rsid w:val="00276150"/>
    <w:rsid w:val="0028284D"/>
    <w:rsid w:val="0029394D"/>
    <w:rsid w:val="002A0012"/>
    <w:rsid w:val="002A1608"/>
    <w:rsid w:val="002A39FE"/>
    <w:rsid w:val="002A5EF9"/>
    <w:rsid w:val="002B2D67"/>
    <w:rsid w:val="002B3948"/>
    <w:rsid w:val="002C0332"/>
    <w:rsid w:val="002C14C0"/>
    <w:rsid w:val="002C54D7"/>
    <w:rsid w:val="002E05BF"/>
    <w:rsid w:val="002F3FFB"/>
    <w:rsid w:val="00303BAB"/>
    <w:rsid w:val="00305B00"/>
    <w:rsid w:val="00311F3E"/>
    <w:rsid w:val="00314654"/>
    <w:rsid w:val="00331B62"/>
    <w:rsid w:val="00332463"/>
    <w:rsid w:val="00332B40"/>
    <w:rsid w:val="003332BA"/>
    <w:rsid w:val="00336D3C"/>
    <w:rsid w:val="00341E23"/>
    <w:rsid w:val="00341F5C"/>
    <w:rsid w:val="003512A5"/>
    <w:rsid w:val="00364633"/>
    <w:rsid w:val="00367048"/>
    <w:rsid w:val="00367708"/>
    <w:rsid w:val="00371B34"/>
    <w:rsid w:val="00377423"/>
    <w:rsid w:val="003778CA"/>
    <w:rsid w:val="00381930"/>
    <w:rsid w:val="00382F3F"/>
    <w:rsid w:val="00390006"/>
    <w:rsid w:val="0039434B"/>
    <w:rsid w:val="00395165"/>
    <w:rsid w:val="003B47C5"/>
    <w:rsid w:val="003B48A6"/>
    <w:rsid w:val="003B6ADF"/>
    <w:rsid w:val="003C0098"/>
    <w:rsid w:val="003C06C8"/>
    <w:rsid w:val="003C6553"/>
    <w:rsid w:val="003D1FE3"/>
    <w:rsid w:val="003D2307"/>
    <w:rsid w:val="003D2F30"/>
    <w:rsid w:val="003D3A92"/>
    <w:rsid w:val="003E2159"/>
    <w:rsid w:val="003E3B75"/>
    <w:rsid w:val="003E5027"/>
    <w:rsid w:val="003E7E4C"/>
    <w:rsid w:val="003F0329"/>
    <w:rsid w:val="003F5136"/>
    <w:rsid w:val="003F6537"/>
    <w:rsid w:val="00402CE9"/>
    <w:rsid w:val="0040438F"/>
    <w:rsid w:val="004102D6"/>
    <w:rsid w:val="00412A80"/>
    <w:rsid w:val="004138FB"/>
    <w:rsid w:val="004141F1"/>
    <w:rsid w:val="00420138"/>
    <w:rsid w:val="00423AAF"/>
    <w:rsid w:val="00425CBE"/>
    <w:rsid w:val="0043748E"/>
    <w:rsid w:val="00446C09"/>
    <w:rsid w:val="004516F9"/>
    <w:rsid w:val="0045264F"/>
    <w:rsid w:val="00452D4D"/>
    <w:rsid w:val="004569F6"/>
    <w:rsid w:val="00465D78"/>
    <w:rsid w:val="004721E7"/>
    <w:rsid w:val="004732C6"/>
    <w:rsid w:val="004846FD"/>
    <w:rsid w:val="004A1068"/>
    <w:rsid w:val="004A1176"/>
    <w:rsid w:val="004A5AD7"/>
    <w:rsid w:val="004B14C8"/>
    <w:rsid w:val="004B34B7"/>
    <w:rsid w:val="004C3CA3"/>
    <w:rsid w:val="004D20AA"/>
    <w:rsid w:val="004D2CDA"/>
    <w:rsid w:val="004E1512"/>
    <w:rsid w:val="004E2C54"/>
    <w:rsid w:val="004E48AF"/>
    <w:rsid w:val="004E63D3"/>
    <w:rsid w:val="004E69FD"/>
    <w:rsid w:val="004F11B0"/>
    <w:rsid w:val="004F2DFB"/>
    <w:rsid w:val="004F5835"/>
    <w:rsid w:val="005149AD"/>
    <w:rsid w:val="00516EAC"/>
    <w:rsid w:val="00540390"/>
    <w:rsid w:val="00542CAE"/>
    <w:rsid w:val="005436A8"/>
    <w:rsid w:val="00551115"/>
    <w:rsid w:val="005549EE"/>
    <w:rsid w:val="0056189A"/>
    <w:rsid w:val="0056213F"/>
    <w:rsid w:val="00565DC9"/>
    <w:rsid w:val="005729A0"/>
    <w:rsid w:val="00574888"/>
    <w:rsid w:val="005802BA"/>
    <w:rsid w:val="005935E4"/>
    <w:rsid w:val="00594975"/>
    <w:rsid w:val="00595A53"/>
    <w:rsid w:val="005B7E06"/>
    <w:rsid w:val="005C0BE7"/>
    <w:rsid w:val="005C664D"/>
    <w:rsid w:val="005C695B"/>
    <w:rsid w:val="005D46E4"/>
    <w:rsid w:val="005D6232"/>
    <w:rsid w:val="005D7970"/>
    <w:rsid w:val="005E23E2"/>
    <w:rsid w:val="005F28FD"/>
    <w:rsid w:val="005F3138"/>
    <w:rsid w:val="005F5544"/>
    <w:rsid w:val="005F6EBD"/>
    <w:rsid w:val="00600A3C"/>
    <w:rsid w:val="00602B7C"/>
    <w:rsid w:val="00603D2E"/>
    <w:rsid w:val="006042AF"/>
    <w:rsid w:val="0060642D"/>
    <w:rsid w:val="00616817"/>
    <w:rsid w:val="00617B83"/>
    <w:rsid w:val="00620087"/>
    <w:rsid w:val="006201C8"/>
    <w:rsid w:val="00622ED7"/>
    <w:rsid w:val="00624D8F"/>
    <w:rsid w:val="00631ACF"/>
    <w:rsid w:val="00633CF4"/>
    <w:rsid w:val="00637A4B"/>
    <w:rsid w:val="00641327"/>
    <w:rsid w:val="00641452"/>
    <w:rsid w:val="00644525"/>
    <w:rsid w:val="00644BF7"/>
    <w:rsid w:val="0064758E"/>
    <w:rsid w:val="00661AC4"/>
    <w:rsid w:val="00662064"/>
    <w:rsid w:val="00663C3E"/>
    <w:rsid w:val="00672DFD"/>
    <w:rsid w:val="006841DC"/>
    <w:rsid w:val="006845CE"/>
    <w:rsid w:val="00690DF6"/>
    <w:rsid w:val="006A24E4"/>
    <w:rsid w:val="006B2A37"/>
    <w:rsid w:val="006B4DAD"/>
    <w:rsid w:val="006B6B79"/>
    <w:rsid w:val="006C71CA"/>
    <w:rsid w:val="006D7771"/>
    <w:rsid w:val="006E10A3"/>
    <w:rsid w:val="006E7667"/>
    <w:rsid w:val="006F18C3"/>
    <w:rsid w:val="00704361"/>
    <w:rsid w:val="00710106"/>
    <w:rsid w:val="00711CC2"/>
    <w:rsid w:val="00721769"/>
    <w:rsid w:val="007237F5"/>
    <w:rsid w:val="007252FD"/>
    <w:rsid w:val="0072588D"/>
    <w:rsid w:val="0073145A"/>
    <w:rsid w:val="00731F96"/>
    <w:rsid w:val="007377C5"/>
    <w:rsid w:val="0074184B"/>
    <w:rsid w:val="00744BA9"/>
    <w:rsid w:val="0074597E"/>
    <w:rsid w:val="007469B9"/>
    <w:rsid w:val="007516E7"/>
    <w:rsid w:val="007534BA"/>
    <w:rsid w:val="00753CEA"/>
    <w:rsid w:val="00755658"/>
    <w:rsid w:val="007570E4"/>
    <w:rsid w:val="00772E9C"/>
    <w:rsid w:val="0078199E"/>
    <w:rsid w:val="00784C7B"/>
    <w:rsid w:val="007854C9"/>
    <w:rsid w:val="007902BE"/>
    <w:rsid w:val="00791D9E"/>
    <w:rsid w:val="007A104E"/>
    <w:rsid w:val="007A2CB4"/>
    <w:rsid w:val="007A3DF2"/>
    <w:rsid w:val="007B02A8"/>
    <w:rsid w:val="007B1C95"/>
    <w:rsid w:val="007B1F92"/>
    <w:rsid w:val="007B2B48"/>
    <w:rsid w:val="007B387C"/>
    <w:rsid w:val="007B5AA9"/>
    <w:rsid w:val="007B6282"/>
    <w:rsid w:val="007C0DCF"/>
    <w:rsid w:val="007D1318"/>
    <w:rsid w:val="007E7929"/>
    <w:rsid w:val="007E7C37"/>
    <w:rsid w:val="007F6E4B"/>
    <w:rsid w:val="00802FE0"/>
    <w:rsid w:val="00822136"/>
    <w:rsid w:val="00822CDC"/>
    <w:rsid w:val="00825C3B"/>
    <w:rsid w:val="00827640"/>
    <w:rsid w:val="00827F83"/>
    <w:rsid w:val="00830E8F"/>
    <w:rsid w:val="00837CE6"/>
    <w:rsid w:val="00842618"/>
    <w:rsid w:val="00843E39"/>
    <w:rsid w:val="00846E58"/>
    <w:rsid w:val="00850F26"/>
    <w:rsid w:val="00860E99"/>
    <w:rsid w:val="00861179"/>
    <w:rsid w:val="008657DC"/>
    <w:rsid w:val="00865C01"/>
    <w:rsid w:val="00871722"/>
    <w:rsid w:val="008733F0"/>
    <w:rsid w:val="00875A35"/>
    <w:rsid w:val="00876B4E"/>
    <w:rsid w:val="00885B22"/>
    <w:rsid w:val="00895787"/>
    <w:rsid w:val="008B2077"/>
    <w:rsid w:val="008B305B"/>
    <w:rsid w:val="008B3E72"/>
    <w:rsid w:val="008C3542"/>
    <w:rsid w:val="008C5104"/>
    <w:rsid w:val="008C66DB"/>
    <w:rsid w:val="008C74DF"/>
    <w:rsid w:val="008D12C2"/>
    <w:rsid w:val="008D234D"/>
    <w:rsid w:val="008D43A8"/>
    <w:rsid w:val="008D454B"/>
    <w:rsid w:val="008E0079"/>
    <w:rsid w:val="008E4DB4"/>
    <w:rsid w:val="008F325C"/>
    <w:rsid w:val="008F62C2"/>
    <w:rsid w:val="008F674E"/>
    <w:rsid w:val="00902DEA"/>
    <w:rsid w:val="00904627"/>
    <w:rsid w:val="0091379F"/>
    <w:rsid w:val="009201F0"/>
    <w:rsid w:val="00927419"/>
    <w:rsid w:val="00927AD0"/>
    <w:rsid w:val="00934C73"/>
    <w:rsid w:val="00934DB9"/>
    <w:rsid w:val="009411C6"/>
    <w:rsid w:val="00942236"/>
    <w:rsid w:val="00944752"/>
    <w:rsid w:val="00946338"/>
    <w:rsid w:val="0094755E"/>
    <w:rsid w:val="00953254"/>
    <w:rsid w:val="0095407C"/>
    <w:rsid w:val="00954BDA"/>
    <w:rsid w:val="00957A76"/>
    <w:rsid w:val="009637C5"/>
    <w:rsid w:val="00966504"/>
    <w:rsid w:val="00970976"/>
    <w:rsid w:val="0097281E"/>
    <w:rsid w:val="00973350"/>
    <w:rsid w:val="00996D4B"/>
    <w:rsid w:val="009A0888"/>
    <w:rsid w:val="009A17CF"/>
    <w:rsid w:val="009A4C23"/>
    <w:rsid w:val="009B16D0"/>
    <w:rsid w:val="009B42FC"/>
    <w:rsid w:val="009C206F"/>
    <w:rsid w:val="009C387C"/>
    <w:rsid w:val="009D53F1"/>
    <w:rsid w:val="009E0A30"/>
    <w:rsid w:val="009E3A21"/>
    <w:rsid w:val="009E561F"/>
    <w:rsid w:val="009E6DA2"/>
    <w:rsid w:val="009F5D46"/>
    <w:rsid w:val="00A11E3A"/>
    <w:rsid w:val="00A168F2"/>
    <w:rsid w:val="00A21D7F"/>
    <w:rsid w:val="00A2214D"/>
    <w:rsid w:val="00A26E5C"/>
    <w:rsid w:val="00A33ECB"/>
    <w:rsid w:val="00A34D69"/>
    <w:rsid w:val="00A41279"/>
    <w:rsid w:val="00A46ECF"/>
    <w:rsid w:val="00A561EB"/>
    <w:rsid w:val="00A67EAD"/>
    <w:rsid w:val="00A732AE"/>
    <w:rsid w:val="00A7551F"/>
    <w:rsid w:val="00A76324"/>
    <w:rsid w:val="00A8236C"/>
    <w:rsid w:val="00A8434B"/>
    <w:rsid w:val="00AA256F"/>
    <w:rsid w:val="00AA5C29"/>
    <w:rsid w:val="00AB3EED"/>
    <w:rsid w:val="00AB6F1B"/>
    <w:rsid w:val="00AC072D"/>
    <w:rsid w:val="00AC22CE"/>
    <w:rsid w:val="00AC7BF4"/>
    <w:rsid w:val="00AD22E1"/>
    <w:rsid w:val="00AE0211"/>
    <w:rsid w:val="00AE160D"/>
    <w:rsid w:val="00AE61D2"/>
    <w:rsid w:val="00AF5492"/>
    <w:rsid w:val="00B04593"/>
    <w:rsid w:val="00B05837"/>
    <w:rsid w:val="00B075B2"/>
    <w:rsid w:val="00B1117E"/>
    <w:rsid w:val="00B11E96"/>
    <w:rsid w:val="00B15A20"/>
    <w:rsid w:val="00B176DC"/>
    <w:rsid w:val="00B21830"/>
    <w:rsid w:val="00B226BD"/>
    <w:rsid w:val="00B27D4F"/>
    <w:rsid w:val="00B34732"/>
    <w:rsid w:val="00B364C2"/>
    <w:rsid w:val="00B41CE1"/>
    <w:rsid w:val="00B441C7"/>
    <w:rsid w:val="00B471F3"/>
    <w:rsid w:val="00B472CF"/>
    <w:rsid w:val="00B5049D"/>
    <w:rsid w:val="00B51747"/>
    <w:rsid w:val="00B53A09"/>
    <w:rsid w:val="00B56D02"/>
    <w:rsid w:val="00B573FF"/>
    <w:rsid w:val="00B64784"/>
    <w:rsid w:val="00B64D05"/>
    <w:rsid w:val="00B651B7"/>
    <w:rsid w:val="00B67342"/>
    <w:rsid w:val="00B73921"/>
    <w:rsid w:val="00B76C15"/>
    <w:rsid w:val="00B809E2"/>
    <w:rsid w:val="00B86714"/>
    <w:rsid w:val="00B909CF"/>
    <w:rsid w:val="00B94D9C"/>
    <w:rsid w:val="00BB475C"/>
    <w:rsid w:val="00BD1D19"/>
    <w:rsid w:val="00BD3530"/>
    <w:rsid w:val="00BD3B72"/>
    <w:rsid w:val="00BD3BF7"/>
    <w:rsid w:val="00BD4372"/>
    <w:rsid w:val="00BD4759"/>
    <w:rsid w:val="00BE1761"/>
    <w:rsid w:val="00BE2E14"/>
    <w:rsid w:val="00BE53B0"/>
    <w:rsid w:val="00BE755E"/>
    <w:rsid w:val="00BF1A30"/>
    <w:rsid w:val="00BF3770"/>
    <w:rsid w:val="00C0370F"/>
    <w:rsid w:val="00C03CD8"/>
    <w:rsid w:val="00C0690A"/>
    <w:rsid w:val="00C10CFE"/>
    <w:rsid w:val="00C1242A"/>
    <w:rsid w:val="00C12B17"/>
    <w:rsid w:val="00C13731"/>
    <w:rsid w:val="00C1623C"/>
    <w:rsid w:val="00C17AAB"/>
    <w:rsid w:val="00C214B7"/>
    <w:rsid w:val="00C21FB5"/>
    <w:rsid w:val="00C224C0"/>
    <w:rsid w:val="00C22B5B"/>
    <w:rsid w:val="00C248E4"/>
    <w:rsid w:val="00C3580E"/>
    <w:rsid w:val="00C406B7"/>
    <w:rsid w:val="00C41546"/>
    <w:rsid w:val="00C465C6"/>
    <w:rsid w:val="00C54DA2"/>
    <w:rsid w:val="00C6045B"/>
    <w:rsid w:val="00C62ACB"/>
    <w:rsid w:val="00C7414D"/>
    <w:rsid w:val="00C7580B"/>
    <w:rsid w:val="00C764E1"/>
    <w:rsid w:val="00C80024"/>
    <w:rsid w:val="00C834BE"/>
    <w:rsid w:val="00C8635F"/>
    <w:rsid w:val="00C9050C"/>
    <w:rsid w:val="00C92D7B"/>
    <w:rsid w:val="00CA1A85"/>
    <w:rsid w:val="00CA2078"/>
    <w:rsid w:val="00CA3F46"/>
    <w:rsid w:val="00CA436F"/>
    <w:rsid w:val="00CA535A"/>
    <w:rsid w:val="00CA6DDF"/>
    <w:rsid w:val="00CB1CA8"/>
    <w:rsid w:val="00CB4257"/>
    <w:rsid w:val="00CB50BA"/>
    <w:rsid w:val="00CB760C"/>
    <w:rsid w:val="00CC0BA6"/>
    <w:rsid w:val="00CC2D33"/>
    <w:rsid w:val="00CC7189"/>
    <w:rsid w:val="00CD3485"/>
    <w:rsid w:val="00CE356A"/>
    <w:rsid w:val="00CF3FDE"/>
    <w:rsid w:val="00CF4221"/>
    <w:rsid w:val="00CF5FB8"/>
    <w:rsid w:val="00CF798D"/>
    <w:rsid w:val="00D12960"/>
    <w:rsid w:val="00D13281"/>
    <w:rsid w:val="00D14699"/>
    <w:rsid w:val="00D30F7E"/>
    <w:rsid w:val="00D319AE"/>
    <w:rsid w:val="00D352AA"/>
    <w:rsid w:val="00D43869"/>
    <w:rsid w:val="00D546DD"/>
    <w:rsid w:val="00D54E21"/>
    <w:rsid w:val="00D569CB"/>
    <w:rsid w:val="00D57C61"/>
    <w:rsid w:val="00D63C04"/>
    <w:rsid w:val="00D76382"/>
    <w:rsid w:val="00D81C2F"/>
    <w:rsid w:val="00D82A2F"/>
    <w:rsid w:val="00D839D0"/>
    <w:rsid w:val="00D84FB7"/>
    <w:rsid w:val="00D85016"/>
    <w:rsid w:val="00D94D12"/>
    <w:rsid w:val="00D97982"/>
    <w:rsid w:val="00DA77EC"/>
    <w:rsid w:val="00DB3781"/>
    <w:rsid w:val="00DB5331"/>
    <w:rsid w:val="00DB7E5F"/>
    <w:rsid w:val="00DC2CFD"/>
    <w:rsid w:val="00DC71BF"/>
    <w:rsid w:val="00DD1C92"/>
    <w:rsid w:val="00DD3A09"/>
    <w:rsid w:val="00DD5343"/>
    <w:rsid w:val="00DD64E9"/>
    <w:rsid w:val="00DE04CC"/>
    <w:rsid w:val="00DE22A4"/>
    <w:rsid w:val="00DE2381"/>
    <w:rsid w:val="00DF4084"/>
    <w:rsid w:val="00DF6886"/>
    <w:rsid w:val="00E01906"/>
    <w:rsid w:val="00E01F5F"/>
    <w:rsid w:val="00E02EE4"/>
    <w:rsid w:val="00E03A2F"/>
    <w:rsid w:val="00E03BCB"/>
    <w:rsid w:val="00E10C29"/>
    <w:rsid w:val="00E135C9"/>
    <w:rsid w:val="00E14423"/>
    <w:rsid w:val="00E17A81"/>
    <w:rsid w:val="00E216D1"/>
    <w:rsid w:val="00E4084C"/>
    <w:rsid w:val="00E42744"/>
    <w:rsid w:val="00E45655"/>
    <w:rsid w:val="00E45998"/>
    <w:rsid w:val="00E464D7"/>
    <w:rsid w:val="00E521E3"/>
    <w:rsid w:val="00E56EB0"/>
    <w:rsid w:val="00E57D44"/>
    <w:rsid w:val="00E60262"/>
    <w:rsid w:val="00E60F4B"/>
    <w:rsid w:val="00E62B75"/>
    <w:rsid w:val="00E62F43"/>
    <w:rsid w:val="00E66059"/>
    <w:rsid w:val="00E7137E"/>
    <w:rsid w:val="00E73B2D"/>
    <w:rsid w:val="00E81D7E"/>
    <w:rsid w:val="00E93E7B"/>
    <w:rsid w:val="00E95F96"/>
    <w:rsid w:val="00E9697D"/>
    <w:rsid w:val="00EA0CF2"/>
    <w:rsid w:val="00EA3FF5"/>
    <w:rsid w:val="00EA54EC"/>
    <w:rsid w:val="00EB3973"/>
    <w:rsid w:val="00ED5556"/>
    <w:rsid w:val="00ED75FD"/>
    <w:rsid w:val="00EE09B9"/>
    <w:rsid w:val="00EF19C4"/>
    <w:rsid w:val="00EF35DA"/>
    <w:rsid w:val="00F00CA7"/>
    <w:rsid w:val="00F06056"/>
    <w:rsid w:val="00F07286"/>
    <w:rsid w:val="00F1079E"/>
    <w:rsid w:val="00F10900"/>
    <w:rsid w:val="00F14306"/>
    <w:rsid w:val="00F15316"/>
    <w:rsid w:val="00F16F30"/>
    <w:rsid w:val="00F219C7"/>
    <w:rsid w:val="00F239BB"/>
    <w:rsid w:val="00F358EF"/>
    <w:rsid w:val="00F40116"/>
    <w:rsid w:val="00F42550"/>
    <w:rsid w:val="00F42E2D"/>
    <w:rsid w:val="00F47021"/>
    <w:rsid w:val="00F473AD"/>
    <w:rsid w:val="00F54760"/>
    <w:rsid w:val="00F61078"/>
    <w:rsid w:val="00F61D33"/>
    <w:rsid w:val="00F640BA"/>
    <w:rsid w:val="00F66D1B"/>
    <w:rsid w:val="00F72EB4"/>
    <w:rsid w:val="00F73412"/>
    <w:rsid w:val="00F73F54"/>
    <w:rsid w:val="00F902DD"/>
    <w:rsid w:val="00F909C6"/>
    <w:rsid w:val="00FA6A1D"/>
    <w:rsid w:val="00FB0545"/>
    <w:rsid w:val="00FB740A"/>
    <w:rsid w:val="00FC6575"/>
    <w:rsid w:val="00FD0AAD"/>
    <w:rsid w:val="00FD2984"/>
    <w:rsid w:val="00FD63D2"/>
    <w:rsid w:val="00FE2915"/>
    <w:rsid w:val="00FE400A"/>
    <w:rsid w:val="00FF1B94"/>
    <w:rsid w:val="00FF1D4C"/>
    <w:rsid w:val="00FF22BC"/>
    <w:rsid w:val="6A1DA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7F18603"/>
  <w15:docId w15:val="{E514DCEF-68CD-445F-AB45-2524439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table" w:styleId="Tabellenraster">
    <w:name w:val="Table Grid"/>
    <w:basedOn w:val="NormaleTabelle"/>
    <w:rsid w:val="00C1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902D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F902DD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F902D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902DD"/>
    <w:rPr>
      <w:rFonts w:eastAsia="SimSun" w:cs="Mangal"/>
      <w:kern w:val="1"/>
      <w:sz w:val="24"/>
      <w:szCs w:val="21"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E9697D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B7392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7392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Absatz-Standardschriftart"/>
    <w:unhideWhenUsed/>
    <w:rsid w:val="00F1079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07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97344E707E4A2EA28025D348396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650CB-2FBA-48CC-9365-6CBAB28283D5}"/>
      </w:docPartPr>
      <w:docPartBody>
        <w:p w:rsidR="00ED64B1" w:rsidRDefault="005375E2" w:rsidP="005375E2">
          <w:pPr>
            <w:pStyle w:val="3097344E707E4A2EA28025D34839613D"/>
          </w:pPr>
          <w:r w:rsidRPr="003720B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5E2"/>
    <w:rsid w:val="00015376"/>
    <w:rsid w:val="00065D39"/>
    <w:rsid w:val="002B32A1"/>
    <w:rsid w:val="00456822"/>
    <w:rsid w:val="004F664D"/>
    <w:rsid w:val="005375E2"/>
    <w:rsid w:val="005B1723"/>
    <w:rsid w:val="005C6D77"/>
    <w:rsid w:val="00777A85"/>
    <w:rsid w:val="0087187C"/>
    <w:rsid w:val="008F4D4A"/>
    <w:rsid w:val="008F5064"/>
    <w:rsid w:val="009A7F1E"/>
    <w:rsid w:val="00A200EB"/>
    <w:rsid w:val="00A62A37"/>
    <w:rsid w:val="00AA31FA"/>
    <w:rsid w:val="00AC49BB"/>
    <w:rsid w:val="00AD2336"/>
    <w:rsid w:val="00B31A48"/>
    <w:rsid w:val="00BA5C5B"/>
    <w:rsid w:val="00BC743A"/>
    <w:rsid w:val="00C43AF1"/>
    <w:rsid w:val="00D757BB"/>
    <w:rsid w:val="00DD380A"/>
    <w:rsid w:val="00E52CCE"/>
    <w:rsid w:val="00E72615"/>
    <w:rsid w:val="00ED64B1"/>
    <w:rsid w:val="00F0704A"/>
    <w:rsid w:val="00F16559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75E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5E2"/>
    <w:rPr>
      <w:color w:val="808080"/>
    </w:rPr>
  </w:style>
  <w:style w:type="paragraph" w:customStyle="1" w:styleId="3097344E707E4A2EA28025D34839613D">
    <w:name w:val="3097344E707E4A2EA28025D34839613D"/>
    <w:rsid w:val="00537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7672-2F57-4CFC-A916-2B1D68DB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7. Juniorensitzung vom 08.03.2018</vt:lpstr>
    </vt:vector>
  </TitlesOfParts>
  <Company>FC Hochzoll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7. Juniorensitzung vom 08.03.2018</dc:title>
  <dc:creator>cadderly</dc:creator>
  <cp:lastModifiedBy>Stephan Eisler</cp:lastModifiedBy>
  <cp:revision>183</cp:revision>
  <cp:lastPrinted>2016-10-21T03:41:00Z</cp:lastPrinted>
  <dcterms:created xsi:type="dcterms:W3CDTF">2018-04-19T17:05:00Z</dcterms:created>
  <dcterms:modified xsi:type="dcterms:W3CDTF">2018-09-23T12:23:00Z</dcterms:modified>
</cp:coreProperties>
</file>